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C5" w:rsidRPr="003538C5" w:rsidRDefault="003538C5" w:rsidP="003538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48"/>
          <w:szCs w:val="48"/>
          <w:shd w:val="clear" w:color="auto" w:fill="F5F5F5"/>
        </w:rPr>
      </w:pPr>
      <w:r w:rsidRPr="003538C5">
        <w:rPr>
          <w:rFonts w:ascii="Arial" w:hAnsi="Arial" w:cs="Arial"/>
          <w:color w:val="555555"/>
          <w:sz w:val="48"/>
          <w:szCs w:val="48"/>
          <w:shd w:val="clear" w:color="auto" w:fill="F5F5F5"/>
        </w:rPr>
        <w:t>Памятка для родителей</w:t>
      </w:r>
    </w:p>
    <w:p w:rsidR="003538C5" w:rsidRPr="003538C5" w:rsidRDefault="003538C5" w:rsidP="003538C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3538C5">
        <w:rPr>
          <w:sz w:val="32"/>
          <w:szCs w:val="32"/>
        </w:rPr>
        <w:t>Уважаемые родители!</w:t>
      </w:r>
      <w:r w:rsidRPr="003538C5">
        <w:rPr>
          <w:sz w:val="32"/>
          <w:szCs w:val="32"/>
        </w:rPr>
        <w:br/>
        <w:t>На улице стало тепло, а это значит, что на дорогах скоро появятся велосипедисты, настоятельно просим Вас провести инструктажи, беседы с детьми на тему соблюдения правил дорожного движения управляя велосипедом.</w:t>
      </w:r>
      <w:r w:rsidRPr="003538C5">
        <w:rPr>
          <w:sz w:val="32"/>
          <w:szCs w:val="32"/>
        </w:rPr>
        <w:br/>
        <w:t>Детям стоит напомнить об обязанностях велосипедиста, так как он является полноправным участником дорожного движения. Он должен выполнять и знать основные правила перемещения по проезжей части и чувствовать полноту своей ответственности за езду на дороге.</w:t>
      </w:r>
      <w:r w:rsidRPr="003538C5">
        <w:rPr>
          <w:sz w:val="32"/>
          <w:szCs w:val="32"/>
        </w:rPr>
        <w:br/>
      </w:r>
      <w:proofErr w:type="gramStart"/>
      <w:r w:rsidRPr="003538C5">
        <w:rPr>
          <w:sz w:val="32"/>
          <w:szCs w:val="32"/>
        </w:rPr>
        <w:t>Основные запреты для велосипедистов:</w:t>
      </w:r>
      <w:r w:rsidRPr="003538C5">
        <w:rPr>
          <w:sz w:val="32"/>
          <w:szCs w:val="32"/>
        </w:rPr>
        <w:br/>
        <w:t>велосипедистам, не достигшим 14 лет, запрещено перемещаться по проезжей части дороги;</w:t>
      </w:r>
      <w:r w:rsidRPr="003538C5">
        <w:rPr>
          <w:sz w:val="32"/>
          <w:szCs w:val="32"/>
        </w:rPr>
        <w:br/>
        <w:t>управление рулем без применения рук;</w:t>
      </w:r>
      <w:r w:rsidRPr="003538C5">
        <w:rPr>
          <w:sz w:val="32"/>
          <w:szCs w:val="32"/>
        </w:rPr>
        <w:br/>
        <w:t>перевозка груза, который выступает на 0,5 по ширине или по длине габаритов велосипеда;</w:t>
      </w:r>
      <w:r w:rsidRPr="003538C5">
        <w:rPr>
          <w:sz w:val="32"/>
          <w:szCs w:val="32"/>
        </w:rPr>
        <w:br/>
      </w:r>
      <w:r w:rsidRPr="003538C5">
        <w:rPr>
          <w:rFonts w:ascii="Arial" w:hAnsi="Arial"/>
          <w:sz w:val="32"/>
          <w:szCs w:val="32"/>
        </w:rPr>
        <w:t>️</w:t>
      </w:r>
      <w:r w:rsidRPr="003538C5">
        <w:rPr>
          <w:sz w:val="32"/>
          <w:szCs w:val="32"/>
        </w:rPr>
        <w:t>перевозка пассажиров, если данное разрешение не предусмотрено конструкцией средства передвижения;</w:t>
      </w:r>
      <w:r w:rsidRPr="003538C5">
        <w:rPr>
          <w:sz w:val="32"/>
          <w:szCs w:val="32"/>
        </w:rPr>
        <w:br/>
        <w:t>пользоваться телефоном можно только с гарнитурой;</w:t>
      </w:r>
      <w:r w:rsidRPr="003538C5">
        <w:rPr>
          <w:sz w:val="32"/>
          <w:szCs w:val="32"/>
        </w:rPr>
        <w:br/>
        <w:t>движение должно осуществляться в попутном направлении;</w:t>
      </w:r>
      <w:proofErr w:type="gramEnd"/>
      <w:r w:rsidRPr="003538C5">
        <w:rPr>
          <w:sz w:val="32"/>
          <w:szCs w:val="32"/>
        </w:rPr>
        <w:br/>
        <w:t xml:space="preserve">проезд по пешеходному переходу (не </w:t>
      </w:r>
      <w:proofErr w:type="spellStart"/>
      <w:r w:rsidRPr="003538C5">
        <w:rPr>
          <w:sz w:val="32"/>
          <w:szCs w:val="32"/>
        </w:rPr>
        <w:t>спешевшись</w:t>
      </w:r>
      <w:proofErr w:type="spellEnd"/>
      <w:proofErr w:type="gramStart"/>
      <w:r w:rsidRPr="003538C5">
        <w:rPr>
          <w:sz w:val="32"/>
          <w:szCs w:val="32"/>
        </w:rPr>
        <w:t>)з</w:t>
      </w:r>
      <w:proofErr w:type="gramEnd"/>
      <w:r w:rsidRPr="003538C5">
        <w:rPr>
          <w:sz w:val="32"/>
          <w:szCs w:val="32"/>
        </w:rPr>
        <w:t>апрещён.</w:t>
      </w:r>
      <w:r w:rsidRPr="003538C5">
        <w:rPr>
          <w:sz w:val="32"/>
          <w:szCs w:val="32"/>
        </w:rPr>
        <w:br/>
        <w:t>Наличие шлема у велосипедиста является особенно важным. Данный предмет экипировки в состоянии сохранить жизнь водителю велосипеда. Не стоит экономить на своем здоровье.</w:t>
      </w:r>
    </w:p>
    <w:p w:rsidR="003538C5" w:rsidRPr="003538C5" w:rsidRDefault="003538C5" w:rsidP="003538C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3538C5">
        <w:rPr>
          <w:sz w:val="32"/>
          <w:szCs w:val="32"/>
        </w:rPr>
        <w:t>ОГИБДД по Уинскому муниципальному округу.</w:t>
      </w:r>
    </w:p>
    <w:p w:rsidR="00BA6C33" w:rsidRPr="003538C5" w:rsidRDefault="00BA6C33">
      <w:pPr>
        <w:rPr>
          <w:sz w:val="32"/>
          <w:szCs w:val="32"/>
        </w:rPr>
      </w:pPr>
    </w:p>
    <w:sectPr w:rsidR="00BA6C33" w:rsidRPr="003538C5" w:rsidSect="00B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C5"/>
    <w:rsid w:val="003538C5"/>
    <w:rsid w:val="00917616"/>
    <w:rsid w:val="00BA6C33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2021-05-21T10:00:00Z</dcterms:created>
  <dcterms:modified xsi:type="dcterms:W3CDTF">2021-05-21T10:01:00Z</dcterms:modified>
</cp:coreProperties>
</file>