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EB" w:rsidRDefault="00696AEB" w:rsidP="00696AE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 календарный учебный график</w:t>
      </w:r>
    </w:p>
    <w:p w:rsidR="00696AEB" w:rsidRDefault="00696AEB" w:rsidP="00696AEB">
      <w:pPr>
        <w:ind w:left="360"/>
        <w:jc w:val="center"/>
        <w:rPr>
          <w:b/>
          <w:sz w:val="28"/>
          <w:szCs w:val="28"/>
        </w:rPr>
      </w:pPr>
    </w:p>
    <w:p w:rsidR="00696AEB" w:rsidRDefault="00696AEB" w:rsidP="00696AEB">
      <w:pPr>
        <w:ind w:left="360"/>
        <w:jc w:val="both"/>
        <w:rPr>
          <w:sz w:val="28"/>
          <w:szCs w:val="28"/>
        </w:rPr>
      </w:pPr>
    </w:p>
    <w:p w:rsidR="00696AEB" w:rsidRDefault="00696AEB" w:rsidP="00696AEB">
      <w:pPr>
        <w:ind w:left="360"/>
        <w:jc w:val="both"/>
        <w:rPr>
          <w:sz w:val="28"/>
          <w:szCs w:val="28"/>
        </w:rPr>
      </w:pPr>
    </w:p>
    <w:p w:rsidR="00696AEB" w:rsidRDefault="00696AEB" w:rsidP="00696AE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Годовой календарный график </w:t>
      </w:r>
    </w:p>
    <w:p w:rsidR="00696AEB" w:rsidRDefault="00E344D0" w:rsidP="00696AE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структурного подразделения Детский сад</w:t>
      </w:r>
      <w:r w:rsidR="00696AEB">
        <w:rPr>
          <w:b/>
          <w:sz w:val="28"/>
          <w:szCs w:val="28"/>
        </w:rPr>
        <w:t xml:space="preserve"> «Семицветик» </w:t>
      </w:r>
    </w:p>
    <w:p w:rsidR="00696AEB" w:rsidRDefault="00696AEB" w:rsidP="00696AE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E940E7">
        <w:rPr>
          <w:b/>
          <w:sz w:val="28"/>
          <w:szCs w:val="28"/>
        </w:rPr>
        <w:t>22-2023</w:t>
      </w:r>
      <w:r>
        <w:rPr>
          <w:b/>
          <w:sz w:val="28"/>
          <w:szCs w:val="28"/>
        </w:rPr>
        <w:t xml:space="preserve"> учебный год</w:t>
      </w:r>
    </w:p>
    <w:p w:rsidR="00696AEB" w:rsidRDefault="00696AEB" w:rsidP="00696AEB">
      <w:pPr>
        <w:ind w:left="360"/>
        <w:jc w:val="center"/>
        <w:rPr>
          <w:b/>
          <w:sz w:val="28"/>
          <w:szCs w:val="28"/>
        </w:rPr>
      </w:pPr>
    </w:p>
    <w:p w:rsidR="00696AEB" w:rsidRDefault="00696AEB" w:rsidP="00696AEB">
      <w:pPr>
        <w:ind w:left="360"/>
        <w:jc w:val="center"/>
        <w:rPr>
          <w:b/>
          <w:sz w:val="28"/>
          <w:szCs w:val="28"/>
        </w:rPr>
      </w:pPr>
    </w:p>
    <w:p w:rsidR="00696AEB" w:rsidRDefault="00696AEB" w:rsidP="00696AEB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2"/>
        <w:gridCol w:w="3134"/>
        <w:gridCol w:w="2726"/>
      </w:tblGrid>
      <w:tr w:rsidR="00696AEB" w:rsidTr="006D374F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Период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Окончание </w:t>
            </w:r>
          </w:p>
        </w:tc>
      </w:tr>
      <w:tr w:rsidR="00696AEB" w:rsidTr="006D374F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E94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</w:t>
            </w:r>
            <w:r w:rsidR="00E344D0">
              <w:rPr>
                <w:sz w:val="28"/>
                <w:szCs w:val="28"/>
              </w:rPr>
              <w:t>2</w:t>
            </w:r>
            <w:r w:rsidR="00E940E7">
              <w:rPr>
                <w:sz w:val="28"/>
                <w:szCs w:val="28"/>
              </w:rPr>
              <w:t>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E94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</w:t>
            </w:r>
            <w:r w:rsidR="00E344D0">
              <w:rPr>
                <w:sz w:val="28"/>
                <w:szCs w:val="28"/>
              </w:rPr>
              <w:t>2</w:t>
            </w:r>
            <w:r w:rsidR="00E940E7">
              <w:rPr>
                <w:sz w:val="28"/>
                <w:szCs w:val="28"/>
              </w:rPr>
              <w:t>3</w:t>
            </w:r>
          </w:p>
        </w:tc>
      </w:tr>
      <w:tr w:rsidR="00696AEB" w:rsidTr="006D374F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 каникулы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E344D0" w:rsidP="00E94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</w:t>
            </w:r>
            <w:r w:rsidR="00E940E7">
              <w:rPr>
                <w:sz w:val="28"/>
                <w:szCs w:val="28"/>
              </w:rPr>
              <w:t>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E344D0" w:rsidP="00611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940E7">
              <w:rPr>
                <w:sz w:val="28"/>
                <w:szCs w:val="28"/>
              </w:rPr>
              <w:t>8.01.2023</w:t>
            </w:r>
          </w:p>
        </w:tc>
      </w:tr>
      <w:tr w:rsidR="00696AEB" w:rsidTr="006D374F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E94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</w:t>
            </w:r>
            <w:r w:rsidR="00E344D0">
              <w:rPr>
                <w:sz w:val="28"/>
                <w:szCs w:val="28"/>
              </w:rPr>
              <w:t>2</w:t>
            </w:r>
            <w:r w:rsidR="00E940E7">
              <w:rPr>
                <w:sz w:val="28"/>
                <w:szCs w:val="28"/>
              </w:rPr>
              <w:t>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E94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</w:t>
            </w:r>
            <w:r w:rsidR="00E344D0">
              <w:rPr>
                <w:sz w:val="28"/>
                <w:szCs w:val="28"/>
              </w:rPr>
              <w:t>2</w:t>
            </w:r>
            <w:r w:rsidR="00E940E7">
              <w:rPr>
                <w:sz w:val="28"/>
                <w:szCs w:val="28"/>
              </w:rPr>
              <w:t>3</w:t>
            </w:r>
          </w:p>
        </w:tc>
      </w:tr>
    </w:tbl>
    <w:p w:rsidR="00696AEB" w:rsidRDefault="00696AEB" w:rsidP="00696AEB">
      <w:pPr>
        <w:ind w:left="360"/>
        <w:jc w:val="center"/>
        <w:rPr>
          <w:b/>
          <w:sz w:val="28"/>
          <w:szCs w:val="28"/>
        </w:rPr>
      </w:pPr>
    </w:p>
    <w:p w:rsidR="00696AEB" w:rsidRDefault="00696AEB" w:rsidP="00696AEB">
      <w:pPr>
        <w:ind w:left="360"/>
        <w:jc w:val="center"/>
        <w:rPr>
          <w:b/>
          <w:sz w:val="28"/>
          <w:szCs w:val="28"/>
        </w:rPr>
      </w:pPr>
    </w:p>
    <w:p w:rsidR="00696AEB" w:rsidRDefault="00696AEB" w:rsidP="00696AEB">
      <w:pPr>
        <w:ind w:left="360"/>
        <w:jc w:val="center"/>
        <w:rPr>
          <w:b/>
          <w:sz w:val="28"/>
          <w:szCs w:val="28"/>
        </w:rPr>
      </w:pPr>
    </w:p>
    <w:p w:rsidR="00696AEB" w:rsidRDefault="00696AEB" w:rsidP="00696AEB">
      <w:pPr>
        <w:ind w:left="360"/>
        <w:jc w:val="center"/>
        <w:rPr>
          <w:b/>
          <w:sz w:val="28"/>
          <w:szCs w:val="28"/>
        </w:rPr>
      </w:pPr>
    </w:p>
    <w:p w:rsidR="00696AEB" w:rsidRDefault="00696AEB" w:rsidP="00696AE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Режим пребывания детей в </w:t>
      </w:r>
      <w:r w:rsidR="00E344D0">
        <w:rPr>
          <w:sz w:val="28"/>
          <w:szCs w:val="28"/>
        </w:rPr>
        <w:t xml:space="preserve">структурном подразделении Детский сад </w:t>
      </w:r>
      <w:r>
        <w:rPr>
          <w:sz w:val="28"/>
          <w:szCs w:val="28"/>
        </w:rPr>
        <w:t>«Семицветик» - пятидневный, 10,5 часов пребывания детей в режиме дня (с 07.45 до 18.15 ч.)</w:t>
      </w:r>
    </w:p>
    <w:p w:rsidR="00696AEB" w:rsidRDefault="00696AEB" w:rsidP="00696AEB">
      <w:pPr>
        <w:ind w:left="360"/>
        <w:jc w:val="both"/>
        <w:rPr>
          <w:sz w:val="28"/>
          <w:szCs w:val="28"/>
        </w:rPr>
      </w:pPr>
    </w:p>
    <w:p w:rsidR="00696AEB" w:rsidRDefault="00696AEB" w:rsidP="00696AEB">
      <w:pPr>
        <w:jc w:val="both"/>
      </w:pPr>
    </w:p>
    <w:p w:rsidR="00696AEB" w:rsidRDefault="00696AEB" w:rsidP="00696AEB">
      <w:pPr>
        <w:jc w:val="both"/>
      </w:pPr>
    </w:p>
    <w:p w:rsidR="00696AEB" w:rsidRDefault="00696AEB" w:rsidP="00696AEB">
      <w:pPr>
        <w:jc w:val="both"/>
      </w:pPr>
    </w:p>
    <w:p w:rsidR="00696AEB" w:rsidRDefault="00696AEB" w:rsidP="00696AEB">
      <w:pPr>
        <w:jc w:val="both"/>
      </w:pPr>
    </w:p>
    <w:p w:rsidR="00696AEB" w:rsidRDefault="00696AEB" w:rsidP="00696AEB">
      <w:pPr>
        <w:jc w:val="both"/>
      </w:pPr>
    </w:p>
    <w:p w:rsidR="00696AEB" w:rsidRDefault="00696AEB" w:rsidP="00696AEB">
      <w:pPr>
        <w:jc w:val="both"/>
      </w:pPr>
    </w:p>
    <w:p w:rsidR="00696AEB" w:rsidRDefault="00696AEB" w:rsidP="00696AEB">
      <w:pPr>
        <w:jc w:val="both"/>
      </w:pPr>
    </w:p>
    <w:p w:rsidR="00696AEB" w:rsidRDefault="00696AEB" w:rsidP="00696AEB">
      <w:pPr>
        <w:jc w:val="both"/>
      </w:pPr>
    </w:p>
    <w:p w:rsidR="00696AEB" w:rsidRDefault="00696AEB" w:rsidP="00696AEB">
      <w:pPr>
        <w:jc w:val="both"/>
      </w:pPr>
    </w:p>
    <w:p w:rsidR="00696AEB" w:rsidRDefault="00696AEB" w:rsidP="00696AEB">
      <w:pPr>
        <w:jc w:val="both"/>
      </w:pPr>
    </w:p>
    <w:p w:rsidR="00696AEB" w:rsidRDefault="00696AEB" w:rsidP="00696AEB">
      <w:pPr>
        <w:jc w:val="both"/>
      </w:pPr>
    </w:p>
    <w:p w:rsidR="00696AEB" w:rsidRDefault="00696AEB" w:rsidP="00696AEB">
      <w:pPr>
        <w:jc w:val="both"/>
      </w:pPr>
    </w:p>
    <w:p w:rsidR="00696AEB" w:rsidRDefault="00696AEB" w:rsidP="00696AEB">
      <w:pPr>
        <w:jc w:val="both"/>
      </w:pPr>
    </w:p>
    <w:p w:rsidR="00696AEB" w:rsidRDefault="00696AEB" w:rsidP="00696AEB">
      <w:pPr>
        <w:jc w:val="both"/>
      </w:pPr>
    </w:p>
    <w:p w:rsidR="00696AEB" w:rsidRDefault="00696AEB" w:rsidP="00696AEB">
      <w:pPr>
        <w:jc w:val="both"/>
      </w:pPr>
    </w:p>
    <w:p w:rsidR="00696AEB" w:rsidRDefault="00696AEB" w:rsidP="00696AEB">
      <w:pPr>
        <w:jc w:val="both"/>
      </w:pPr>
    </w:p>
    <w:p w:rsidR="00696AEB" w:rsidRDefault="00696AEB" w:rsidP="00696AEB">
      <w:pPr>
        <w:jc w:val="both"/>
      </w:pPr>
    </w:p>
    <w:p w:rsidR="00696AEB" w:rsidRDefault="00696AEB" w:rsidP="00E344D0">
      <w:pPr>
        <w:rPr>
          <w:b/>
          <w:sz w:val="28"/>
          <w:szCs w:val="28"/>
        </w:rPr>
      </w:pPr>
    </w:p>
    <w:p w:rsidR="00E940E7" w:rsidRDefault="00E940E7" w:rsidP="00696AEB">
      <w:pPr>
        <w:ind w:left="360"/>
        <w:jc w:val="center"/>
        <w:rPr>
          <w:b/>
          <w:sz w:val="28"/>
          <w:szCs w:val="28"/>
        </w:rPr>
      </w:pPr>
    </w:p>
    <w:p w:rsidR="00E940E7" w:rsidRDefault="00E940E7" w:rsidP="00696AEB">
      <w:pPr>
        <w:ind w:left="360"/>
        <w:jc w:val="center"/>
        <w:rPr>
          <w:b/>
          <w:sz w:val="28"/>
          <w:szCs w:val="28"/>
        </w:rPr>
      </w:pPr>
    </w:p>
    <w:p w:rsidR="00E940E7" w:rsidRDefault="00E940E7" w:rsidP="00696AEB">
      <w:pPr>
        <w:ind w:left="360"/>
        <w:jc w:val="center"/>
        <w:rPr>
          <w:b/>
          <w:sz w:val="28"/>
          <w:szCs w:val="28"/>
        </w:rPr>
      </w:pPr>
    </w:p>
    <w:p w:rsidR="00E940E7" w:rsidRDefault="00E940E7" w:rsidP="00696AEB">
      <w:pPr>
        <w:ind w:left="360"/>
        <w:jc w:val="center"/>
        <w:rPr>
          <w:b/>
          <w:sz w:val="28"/>
          <w:szCs w:val="28"/>
        </w:rPr>
      </w:pPr>
    </w:p>
    <w:p w:rsidR="00E940E7" w:rsidRDefault="00E940E7" w:rsidP="00696AEB">
      <w:pPr>
        <w:ind w:left="360"/>
        <w:jc w:val="center"/>
        <w:rPr>
          <w:b/>
          <w:sz w:val="28"/>
          <w:szCs w:val="28"/>
        </w:rPr>
      </w:pPr>
    </w:p>
    <w:p w:rsidR="00E940E7" w:rsidRDefault="00E940E7" w:rsidP="00696AEB">
      <w:pPr>
        <w:ind w:left="360"/>
        <w:jc w:val="center"/>
        <w:rPr>
          <w:b/>
          <w:sz w:val="28"/>
          <w:szCs w:val="28"/>
        </w:rPr>
      </w:pPr>
    </w:p>
    <w:p w:rsidR="00E940E7" w:rsidRDefault="00E940E7" w:rsidP="00696AEB">
      <w:pPr>
        <w:ind w:left="360"/>
        <w:jc w:val="center"/>
        <w:rPr>
          <w:b/>
          <w:sz w:val="28"/>
          <w:szCs w:val="28"/>
        </w:rPr>
      </w:pPr>
    </w:p>
    <w:p w:rsidR="00696AEB" w:rsidRDefault="00696AEB" w:rsidP="00696AEB">
      <w:pPr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Учебный план</w:t>
      </w:r>
      <w:r>
        <w:rPr>
          <w:sz w:val="28"/>
          <w:szCs w:val="28"/>
        </w:rPr>
        <w:t xml:space="preserve"> </w:t>
      </w:r>
    </w:p>
    <w:p w:rsidR="00E344D0" w:rsidRDefault="00696AEB" w:rsidP="00E344D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E344D0">
        <w:rPr>
          <w:b/>
          <w:sz w:val="28"/>
          <w:szCs w:val="28"/>
        </w:rPr>
        <w:t xml:space="preserve">структурном подразделении Детский сад «Семицветик» </w:t>
      </w:r>
    </w:p>
    <w:p w:rsidR="00696AEB" w:rsidRDefault="00696AEB" w:rsidP="00696AE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E344D0">
        <w:rPr>
          <w:b/>
          <w:sz w:val="28"/>
          <w:szCs w:val="28"/>
        </w:rPr>
        <w:t>2</w:t>
      </w:r>
      <w:r w:rsidR="00E940E7">
        <w:rPr>
          <w:b/>
          <w:sz w:val="28"/>
          <w:szCs w:val="28"/>
        </w:rPr>
        <w:t>2-2023</w:t>
      </w:r>
      <w:r w:rsidR="00E344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учебный год</w:t>
      </w:r>
    </w:p>
    <w:p w:rsidR="00696AEB" w:rsidRDefault="00696AEB" w:rsidP="00696AEB">
      <w:pPr>
        <w:ind w:left="360"/>
        <w:jc w:val="center"/>
        <w:rPr>
          <w:b/>
          <w:sz w:val="28"/>
          <w:szCs w:val="28"/>
        </w:rPr>
      </w:pPr>
    </w:p>
    <w:p w:rsidR="00696AEB" w:rsidRDefault="00E940E7" w:rsidP="00696AE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Непосредственно образовательная деятельность (Н</w:t>
      </w:r>
      <w:r w:rsidR="00696AEB">
        <w:rPr>
          <w:b/>
          <w:sz w:val="28"/>
          <w:szCs w:val="28"/>
        </w:rPr>
        <w:t>ОД)</w:t>
      </w:r>
    </w:p>
    <w:p w:rsidR="00696AEB" w:rsidRDefault="00696AEB" w:rsidP="00696AEB">
      <w:pPr>
        <w:rPr>
          <w:b/>
        </w:rPr>
      </w:pPr>
    </w:p>
    <w:tbl>
      <w:tblPr>
        <w:tblW w:w="982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1413"/>
        <w:gridCol w:w="1558"/>
        <w:gridCol w:w="1487"/>
        <w:gridCol w:w="1481"/>
        <w:gridCol w:w="45"/>
        <w:gridCol w:w="1395"/>
      </w:tblGrid>
      <w:tr w:rsidR="00696AEB" w:rsidTr="006D374F">
        <w:trPr>
          <w:trHeight w:val="533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E940E7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Виды </w:t>
            </w:r>
            <w:r w:rsidR="00E940E7">
              <w:rPr>
                <w:b/>
              </w:rPr>
              <w:t xml:space="preserve">непосредственно </w:t>
            </w:r>
            <w:r>
              <w:rPr>
                <w:b/>
              </w:rPr>
              <w:t xml:space="preserve">образовательной деятельности </w:t>
            </w:r>
            <w:r w:rsidR="00E940E7">
              <w:rPr>
                <w:b/>
              </w:rPr>
              <w:t>(Н</w:t>
            </w:r>
            <w:r>
              <w:rPr>
                <w:b/>
              </w:rPr>
              <w:t>ОД)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  <w:rPr>
                <w:b/>
              </w:rPr>
            </w:pPr>
            <w:r>
              <w:rPr>
                <w:b/>
              </w:rPr>
              <w:t>Возрастные группы</w:t>
            </w:r>
          </w:p>
        </w:tc>
      </w:tr>
      <w:tr w:rsidR="00696AEB" w:rsidTr="006D374F">
        <w:trPr>
          <w:trHeight w:val="78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EB" w:rsidRDefault="00696AEB" w:rsidP="006D374F">
            <w:pPr>
              <w:rPr>
                <w:b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  <w:rPr>
                <w:b/>
              </w:rPr>
            </w:pPr>
            <w:r>
              <w:rPr>
                <w:b/>
              </w:rPr>
              <w:t>2-3 года</w:t>
            </w:r>
          </w:p>
          <w:p w:rsidR="00696AEB" w:rsidRDefault="00696AEB" w:rsidP="006D374F">
            <w:pPr>
              <w:jc w:val="center"/>
              <w:rPr>
                <w:b/>
              </w:rPr>
            </w:pPr>
            <w:r>
              <w:rPr>
                <w:b/>
              </w:rPr>
              <w:t>(ранний возраст)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  <w:rPr>
                <w:b/>
              </w:rPr>
            </w:pPr>
            <w:r>
              <w:rPr>
                <w:b/>
              </w:rPr>
              <w:t>3-4 года</w:t>
            </w:r>
          </w:p>
          <w:p w:rsidR="00696AEB" w:rsidRDefault="00696AEB" w:rsidP="006D374F">
            <w:pPr>
              <w:jc w:val="center"/>
              <w:rPr>
                <w:b/>
              </w:rPr>
            </w:pPr>
            <w:r>
              <w:rPr>
                <w:b/>
              </w:rPr>
              <w:t>(младший)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  <w:rPr>
                <w:b/>
              </w:rPr>
            </w:pPr>
            <w:r>
              <w:rPr>
                <w:b/>
              </w:rPr>
              <w:t>4-5 лет</w:t>
            </w:r>
          </w:p>
          <w:p w:rsidR="00696AEB" w:rsidRDefault="00696AEB" w:rsidP="006D374F">
            <w:pPr>
              <w:jc w:val="center"/>
              <w:rPr>
                <w:b/>
              </w:rPr>
            </w:pPr>
            <w:r>
              <w:rPr>
                <w:b/>
              </w:rPr>
              <w:t>(средний)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  <w:rPr>
                <w:b/>
              </w:rPr>
            </w:pPr>
            <w:r>
              <w:rPr>
                <w:b/>
              </w:rPr>
              <w:t>5-6 лет</w:t>
            </w:r>
          </w:p>
          <w:p w:rsidR="00696AEB" w:rsidRDefault="00696AEB" w:rsidP="006D374F">
            <w:pPr>
              <w:jc w:val="center"/>
              <w:rPr>
                <w:b/>
              </w:rPr>
            </w:pPr>
            <w:r>
              <w:rPr>
                <w:b/>
              </w:rPr>
              <w:t>(старший)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  <w:rPr>
                <w:b/>
              </w:rPr>
            </w:pPr>
            <w:r>
              <w:rPr>
                <w:b/>
              </w:rPr>
              <w:t>6-7 лет</w:t>
            </w:r>
          </w:p>
          <w:p w:rsidR="00696AEB" w:rsidRDefault="00696AEB" w:rsidP="006D374F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подготови</w:t>
            </w:r>
            <w:proofErr w:type="spellEnd"/>
          </w:p>
          <w:p w:rsidR="00696AEB" w:rsidRDefault="00696AEB" w:rsidP="006D374F">
            <w:pPr>
              <w:jc w:val="center"/>
              <w:rPr>
                <w:b/>
              </w:rPr>
            </w:pPr>
            <w:r>
              <w:rPr>
                <w:b/>
              </w:rPr>
              <w:t>тельный)</w:t>
            </w:r>
          </w:p>
        </w:tc>
      </w:tr>
      <w:tr w:rsidR="00696AEB" w:rsidTr="006D374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96AEB" w:rsidTr="006D374F"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ОО Познавательное  развитие </w:t>
            </w:r>
          </w:p>
        </w:tc>
      </w:tr>
      <w:tr w:rsidR="00696AEB" w:rsidTr="006D374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E344D0" w:rsidP="006D374F">
            <w:r>
              <w:t>Ознакомление с окружающим миром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E85EA4" w:rsidP="006D374F">
            <w:pPr>
              <w:jc w:val="center"/>
            </w:pPr>
            <w:r>
              <w:t>1</w:t>
            </w:r>
          </w:p>
        </w:tc>
      </w:tr>
      <w:tr w:rsidR="00696AEB" w:rsidTr="006D374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E344D0" w:rsidP="006D374F">
            <w:r>
              <w:t>ФЭМП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2</w:t>
            </w:r>
          </w:p>
        </w:tc>
      </w:tr>
      <w:tr w:rsidR="00696AEB" w:rsidTr="006D374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r>
              <w:t xml:space="preserve">Конструирование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½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½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½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½</w:t>
            </w:r>
          </w:p>
        </w:tc>
      </w:tr>
      <w:tr w:rsidR="00696AEB" w:rsidTr="006D374F"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rPr>
                <w:b/>
                <w:i/>
              </w:rPr>
              <w:t>ОО Речевое развитие</w:t>
            </w:r>
          </w:p>
        </w:tc>
      </w:tr>
      <w:tr w:rsidR="00696AEB" w:rsidTr="006D374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rPr>
                <w:b/>
                <w:i/>
              </w:rPr>
            </w:pPr>
            <w:r>
              <w:t>Развитие речи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1</w:t>
            </w:r>
          </w:p>
        </w:tc>
      </w:tr>
      <w:tr w:rsidR="00696AEB" w:rsidTr="006D374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r>
              <w:t>Обучение грамоте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-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E344D0" w:rsidP="006D374F">
            <w:pPr>
              <w:jc w:val="center"/>
            </w:pPr>
            <w:r>
              <w:t>2</w:t>
            </w:r>
          </w:p>
        </w:tc>
      </w:tr>
      <w:tr w:rsidR="00696AEB" w:rsidTr="006D374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r>
              <w:t>Приобщение детей к истокам русской народной культуры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1</w:t>
            </w:r>
          </w:p>
        </w:tc>
      </w:tr>
      <w:tr w:rsidR="00696AEB" w:rsidTr="006D374F"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ОО Художественно-эстетическое развитие</w:t>
            </w:r>
          </w:p>
        </w:tc>
      </w:tr>
      <w:tr w:rsidR="00696AEB" w:rsidTr="006D374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r>
              <w:t xml:space="preserve">Рисование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2</w:t>
            </w:r>
          </w:p>
        </w:tc>
      </w:tr>
      <w:tr w:rsidR="00696AEB" w:rsidTr="006D374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r>
              <w:t xml:space="preserve">Аппликация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1/2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1/2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1/2</w:t>
            </w:r>
          </w:p>
        </w:tc>
      </w:tr>
      <w:tr w:rsidR="00696AEB" w:rsidTr="006D374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r>
              <w:t xml:space="preserve">Лепка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1/2</w:t>
            </w:r>
          </w:p>
        </w:tc>
      </w:tr>
      <w:tr w:rsidR="00696AEB" w:rsidTr="006D374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r>
              <w:t xml:space="preserve">Ручной </w:t>
            </w:r>
            <w:r w:rsidR="00E344D0">
              <w:t xml:space="preserve">труд </w:t>
            </w:r>
            <w:r>
              <w:t>(художественный труд)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-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1/2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1/2</w:t>
            </w:r>
          </w:p>
        </w:tc>
      </w:tr>
      <w:tr w:rsidR="00696AEB" w:rsidTr="006D374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r>
              <w:t xml:space="preserve">Музыка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2</w:t>
            </w:r>
          </w:p>
        </w:tc>
      </w:tr>
      <w:tr w:rsidR="00696AEB" w:rsidTr="006D374F"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ОО Физическое развитие</w:t>
            </w:r>
          </w:p>
        </w:tc>
      </w:tr>
      <w:tr w:rsidR="00696AEB" w:rsidTr="006D374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r>
              <w:t>Физическая культура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3</w:t>
            </w:r>
          </w:p>
        </w:tc>
      </w:tr>
      <w:tr w:rsidR="00696AEB" w:rsidTr="006D374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rPr>
                <w:b/>
              </w:rPr>
            </w:pPr>
            <w:r>
              <w:rPr>
                <w:b/>
              </w:rPr>
              <w:t xml:space="preserve">Длительность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8-10 мин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15 мин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20 мин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22 мин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jc w:val="center"/>
            </w:pPr>
            <w:r>
              <w:t>30 мин</w:t>
            </w:r>
          </w:p>
        </w:tc>
      </w:tr>
      <w:tr w:rsidR="00696AEB" w:rsidTr="006D374F">
        <w:trPr>
          <w:trHeight w:val="101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EB" w:rsidRDefault="00696AEB" w:rsidP="006D374F">
            <w:r>
              <w:t xml:space="preserve">Количество видов </w:t>
            </w:r>
            <w:r w:rsidR="00E940E7">
              <w:t>НОД</w:t>
            </w:r>
            <w:bookmarkStart w:id="0" w:name="_GoBack"/>
            <w:bookmarkEnd w:id="0"/>
          </w:p>
          <w:p w:rsidR="00696AEB" w:rsidRDefault="00696AEB" w:rsidP="006D374F">
            <w:r>
              <w:rPr>
                <w:b/>
              </w:rPr>
              <w:t xml:space="preserve">в неделю </w:t>
            </w:r>
          </w:p>
          <w:p w:rsidR="00696AEB" w:rsidRDefault="00696AEB" w:rsidP="006D374F">
            <w:pPr>
              <w:rPr>
                <w:b/>
              </w:rPr>
            </w:pPr>
          </w:p>
          <w:p w:rsidR="00696AEB" w:rsidRDefault="00696AEB" w:rsidP="006D374F">
            <w:pPr>
              <w:rPr>
                <w:b/>
              </w:rPr>
            </w:pPr>
            <w:r>
              <w:rPr>
                <w:b/>
              </w:rPr>
              <w:t xml:space="preserve">в месяц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EB" w:rsidRDefault="00696AEB" w:rsidP="006D374F">
            <w:pPr>
              <w:jc w:val="center"/>
              <w:rPr>
                <w:b/>
              </w:rPr>
            </w:pPr>
          </w:p>
          <w:p w:rsidR="00696AEB" w:rsidRDefault="00E344D0" w:rsidP="006D374F">
            <w:pPr>
              <w:jc w:val="center"/>
            </w:pPr>
            <w:r>
              <w:rPr>
                <w:b/>
              </w:rPr>
              <w:t xml:space="preserve"> до </w:t>
            </w:r>
            <w:r w:rsidR="00696AEB">
              <w:rPr>
                <w:b/>
              </w:rPr>
              <w:t>10/100 мин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EB" w:rsidRDefault="00696AEB" w:rsidP="006D374F">
            <w:pPr>
              <w:jc w:val="center"/>
              <w:rPr>
                <w:b/>
              </w:rPr>
            </w:pPr>
          </w:p>
          <w:p w:rsidR="00696AEB" w:rsidRDefault="00E344D0" w:rsidP="006D374F">
            <w:pPr>
              <w:jc w:val="center"/>
            </w:pPr>
            <w:r>
              <w:rPr>
                <w:b/>
              </w:rPr>
              <w:t xml:space="preserve">до </w:t>
            </w:r>
            <w:r w:rsidR="00696AEB">
              <w:rPr>
                <w:b/>
              </w:rPr>
              <w:t>11/165 мин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EB" w:rsidRDefault="00696AEB" w:rsidP="006D374F">
            <w:pPr>
              <w:jc w:val="center"/>
              <w:rPr>
                <w:b/>
              </w:rPr>
            </w:pPr>
          </w:p>
          <w:p w:rsidR="00696AEB" w:rsidRDefault="00E344D0" w:rsidP="006D374F">
            <w:pPr>
              <w:jc w:val="center"/>
            </w:pPr>
            <w:r>
              <w:rPr>
                <w:b/>
              </w:rPr>
              <w:t xml:space="preserve">до </w:t>
            </w:r>
            <w:r w:rsidR="00696AEB">
              <w:rPr>
                <w:b/>
              </w:rPr>
              <w:t>12/240 мин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EB" w:rsidRDefault="00696AEB" w:rsidP="006D374F">
            <w:pPr>
              <w:jc w:val="center"/>
              <w:rPr>
                <w:b/>
              </w:rPr>
            </w:pPr>
          </w:p>
          <w:p w:rsidR="00696AEB" w:rsidRDefault="00E344D0" w:rsidP="007E122A">
            <w:pPr>
              <w:jc w:val="center"/>
            </w:pPr>
            <w:r>
              <w:rPr>
                <w:b/>
              </w:rPr>
              <w:t xml:space="preserve">до </w:t>
            </w:r>
            <w:r w:rsidR="00696AEB">
              <w:rPr>
                <w:b/>
              </w:rPr>
              <w:t>15/3</w:t>
            </w:r>
            <w:r>
              <w:rPr>
                <w:b/>
              </w:rPr>
              <w:t>6</w:t>
            </w:r>
            <w:r w:rsidR="00696AEB">
              <w:rPr>
                <w:b/>
              </w:rPr>
              <w:t>0 мин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EB" w:rsidRDefault="00696AEB" w:rsidP="006D374F">
            <w:pPr>
              <w:jc w:val="center"/>
              <w:rPr>
                <w:b/>
              </w:rPr>
            </w:pPr>
          </w:p>
          <w:p w:rsidR="00696AEB" w:rsidRDefault="00E344D0" w:rsidP="007E122A">
            <w:pPr>
              <w:jc w:val="center"/>
            </w:pPr>
            <w:r>
              <w:rPr>
                <w:b/>
              </w:rPr>
              <w:t>до 16</w:t>
            </w:r>
            <w:r w:rsidR="00E85EA4">
              <w:rPr>
                <w:b/>
              </w:rPr>
              <w:t>/4</w:t>
            </w:r>
            <w:r>
              <w:rPr>
                <w:b/>
              </w:rPr>
              <w:t>4</w:t>
            </w:r>
            <w:r w:rsidR="00696AEB">
              <w:rPr>
                <w:b/>
              </w:rPr>
              <w:t>0 мин</w:t>
            </w:r>
          </w:p>
        </w:tc>
      </w:tr>
      <w:tr w:rsidR="00696AEB" w:rsidTr="006D374F">
        <w:tc>
          <w:tcPr>
            <w:tcW w:w="9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EB" w:rsidRDefault="00696AEB" w:rsidP="006D374F">
            <w:pPr>
              <w:rPr>
                <w:b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EB" w:rsidRDefault="00696AEB" w:rsidP="006D374F">
            <w:pPr>
              <w:jc w:val="center"/>
              <w:rPr>
                <w:b/>
              </w:rPr>
            </w:pPr>
          </w:p>
          <w:p w:rsidR="00696AEB" w:rsidRDefault="00696AEB" w:rsidP="006D374F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EB" w:rsidRDefault="00696AEB" w:rsidP="006D374F">
            <w:pPr>
              <w:jc w:val="center"/>
              <w:rPr>
                <w:b/>
              </w:rPr>
            </w:pPr>
          </w:p>
          <w:p w:rsidR="00696AEB" w:rsidRDefault="00696AEB" w:rsidP="006D374F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EB" w:rsidRDefault="00696AEB" w:rsidP="006D374F">
            <w:pPr>
              <w:jc w:val="center"/>
              <w:rPr>
                <w:b/>
              </w:rPr>
            </w:pPr>
          </w:p>
          <w:p w:rsidR="00696AEB" w:rsidRDefault="00696AEB" w:rsidP="006D374F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EB" w:rsidRDefault="00696AEB" w:rsidP="006D374F">
            <w:pPr>
              <w:jc w:val="center"/>
              <w:rPr>
                <w:b/>
              </w:rPr>
            </w:pPr>
          </w:p>
          <w:p w:rsidR="00696AEB" w:rsidRDefault="00696AEB" w:rsidP="006D374F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EB" w:rsidRDefault="00696AEB" w:rsidP="006D374F">
            <w:pPr>
              <w:jc w:val="center"/>
              <w:rPr>
                <w:b/>
              </w:rPr>
            </w:pPr>
          </w:p>
          <w:p w:rsidR="00696AEB" w:rsidRDefault="00E85EA4" w:rsidP="007E122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7E122A">
              <w:rPr>
                <w:b/>
              </w:rPr>
              <w:t>7</w:t>
            </w:r>
          </w:p>
        </w:tc>
      </w:tr>
      <w:tr w:rsidR="00696AEB" w:rsidTr="006D374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B" w:rsidRDefault="00696AEB" w:rsidP="006D374F">
            <w:pPr>
              <w:rPr>
                <w:b/>
              </w:rPr>
            </w:pPr>
            <w:r>
              <w:rPr>
                <w:b/>
              </w:rPr>
              <w:t>Максимально допустимый объём недельной образовательной нагрузки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EB" w:rsidRDefault="00696AEB" w:rsidP="006D374F">
            <w:pPr>
              <w:jc w:val="center"/>
            </w:pPr>
          </w:p>
          <w:p w:rsidR="00696AEB" w:rsidRDefault="00E344D0" w:rsidP="00E344D0">
            <w:pPr>
              <w:jc w:val="center"/>
            </w:pPr>
            <w:r>
              <w:t>до</w:t>
            </w:r>
            <w:r w:rsidR="00696AEB">
              <w:t xml:space="preserve">1 ч </w:t>
            </w:r>
            <w:r>
              <w:t>3</w:t>
            </w:r>
            <w:r w:rsidR="00696AEB">
              <w:t>0 мин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EB" w:rsidRDefault="00696AEB" w:rsidP="006D374F">
            <w:pPr>
              <w:jc w:val="center"/>
            </w:pPr>
          </w:p>
          <w:p w:rsidR="00696AEB" w:rsidRDefault="00E344D0" w:rsidP="006D374F">
            <w:pPr>
              <w:jc w:val="center"/>
            </w:pPr>
            <w:r>
              <w:t xml:space="preserve">до </w:t>
            </w:r>
            <w:r w:rsidR="00696AEB">
              <w:t>2 ч 45 мин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EB" w:rsidRDefault="00696AEB" w:rsidP="006D374F">
            <w:pPr>
              <w:jc w:val="center"/>
            </w:pPr>
          </w:p>
          <w:p w:rsidR="00696AEB" w:rsidRDefault="00E344D0" w:rsidP="006D374F">
            <w:pPr>
              <w:jc w:val="center"/>
            </w:pPr>
            <w:r>
              <w:t>до 4 ч 00 мин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EB" w:rsidRDefault="00696AEB" w:rsidP="006D374F">
            <w:pPr>
              <w:jc w:val="center"/>
            </w:pPr>
          </w:p>
          <w:p w:rsidR="00696AEB" w:rsidRDefault="00E344D0" w:rsidP="00E344D0">
            <w:pPr>
              <w:jc w:val="center"/>
            </w:pPr>
            <w:r>
              <w:t>до 6 ч 15 мин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EB" w:rsidRDefault="00696AEB" w:rsidP="006D374F">
            <w:pPr>
              <w:jc w:val="center"/>
            </w:pPr>
          </w:p>
          <w:p w:rsidR="00696AEB" w:rsidRDefault="00E344D0" w:rsidP="007E122A">
            <w:pPr>
              <w:jc w:val="center"/>
            </w:pPr>
            <w:r>
              <w:t>до 8 ч 30 мин</w:t>
            </w:r>
          </w:p>
        </w:tc>
      </w:tr>
    </w:tbl>
    <w:p w:rsidR="00696AEB" w:rsidRDefault="00696AEB" w:rsidP="00696AEB">
      <w:pPr>
        <w:ind w:left="360"/>
        <w:jc w:val="both"/>
        <w:rPr>
          <w:b/>
          <w:sz w:val="28"/>
          <w:szCs w:val="28"/>
        </w:rPr>
      </w:pPr>
    </w:p>
    <w:p w:rsidR="00696AEB" w:rsidRDefault="00696AEB" w:rsidP="00696AEB">
      <w:pPr>
        <w:ind w:left="360"/>
        <w:jc w:val="both"/>
      </w:pPr>
      <w:r>
        <w:rPr>
          <w:b/>
        </w:rPr>
        <w:tab/>
        <w:t xml:space="preserve">Примечание. </w:t>
      </w:r>
      <w:r>
        <w:t>Социально-коммуникативное развитие детей дошкольного возраста реализуется в процессе организации игровой, познавательно-исследовательской, трудовой, коммуникативной, музыкальной деятельности и чтения художественной литературы.</w:t>
      </w:r>
    </w:p>
    <w:p w:rsidR="00696AEB" w:rsidRDefault="00696AEB" w:rsidP="00696AEB">
      <w:pPr>
        <w:ind w:left="360"/>
        <w:jc w:val="both"/>
      </w:pPr>
    </w:p>
    <w:p w:rsidR="00696AEB" w:rsidRDefault="00696AEB" w:rsidP="00696AEB">
      <w:pPr>
        <w:ind w:left="360"/>
        <w:jc w:val="both"/>
      </w:pPr>
    </w:p>
    <w:p w:rsidR="00696AEB" w:rsidRDefault="00696AEB" w:rsidP="00696AEB">
      <w:pPr>
        <w:jc w:val="both"/>
      </w:pPr>
    </w:p>
    <w:p w:rsidR="00696AEB" w:rsidRDefault="00696AEB" w:rsidP="00696AE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Пояснительная записка к учебному плану  </w:t>
      </w:r>
    </w:p>
    <w:p w:rsidR="00E344D0" w:rsidRDefault="00E344D0" w:rsidP="00E344D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структурного подразделения Детский сад «Семицветик» </w:t>
      </w:r>
    </w:p>
    <w:p w:rsidR="00696AEB" w:rsidRPr="009468C1" w:rsidRDefault="00696AEB" w:rsidP="00696AEB">
      <w:pPr>
        <w:jc w:val="both"/>
        <w:rPr>
          <w:u w:val="single"/>
        </w:rPr>
      </w:pPr>
      <w:r w:rsidRPr="009468C1">
        <w:rPr>
          <w:u w:val="single"/>
        </w:rPr>
        <w:t>Нормативная база организации образовательного (учебного) процесса.</w:t>
      </w:r>
    </w:p>
    <w:p w:rsidR="00E344D0" w:rsidRPr="00E344D0" w:rsidRDefault="00696AEB" w:rsidP="00E344D0">
      <w:pPr>
        <w:ind w:left="360"/>
        <w:jc w:val="center"/>
      </w:pPr>
      <w:r>
        <w:t xml:space="preserve">Учебный план </w:t>
      </w:r>
      <w:r w:rsidR="00E344D0" w:rsidRPr="00E344D0">
        <w:t xml:space="preserve">структурного подразделения Детский сад «Семицветик» </w:t>
      </w:r>
    </w:p>
    <w:p w:rsidR="00696AEB" w:rsidRPr="00934BAA" w:rsidRDefault="00696AEB" w:rsidP="00E344D0">
      <w:pPr>
        <w:rPr>
          <w:sz w:val="28"/>
          <w:szCs w:val="28"/>
        </w:rPr>
      </w:pPr>
      <w:r>
        <w:t>составлен в соответствии с:</w:t>
      </w:r>
    </w:p>
    <w:p w:rsidR="00696AEB" w:rsidRDefault="00696AEB" w:rsidP="00E344D0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</w:pPr>
      <w:r>
        <w:t>Федеральным законом 273-ФЗ от 29.12.2012 г. «Об образовании в Российской Федерации»;</w:t>
      </w:r>
    </w:p>
    <w:p w:rsidR="00E344D0" w:rsidRDefault="00696AEB" w:rsidP="00E344D0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</w:pPr>
      <w:r>
        <w:t>ФГОС ДО, утвержденный приказом Министерства образования и науки Российской Федерации от 17.10.2013 № 1155;</w:t>
      </w:r>
      <w:r w:rsidR="00E344D0">
        <w:t xml:space="preserve"> </w:t>
      </w:r>
    </w:p>
    <w:p w:rsidR="00E344D0" w:rsidRPr="00E344D0" w:rsidRDefault="00E344D0" w:rsidP="00E344D0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</w:pPr>
      <w:r w:rsidRPr="00E344D0">
        <w:rPr>
          <w:bCs/>
          <w:color w:val="222222"/>
        </w:rPr>
        <w:t>Санитарные правила</w:t>
      </w:r>
      <w:r w:rsidRPr="00E344D0">
        <w:t xml:space="preserve"> </w:t>
      </w:r>
      <w:r w:rsidRPr="00E344D0">
        <w:rPr>
          <w:bCs/>
          <w:color w:val="222222"/>
        </w:rPr>
        <w:t xml:space="preserve">санитарно-эпидемиологические </w:t>
      </w:r>
      <w:proofErr w:type="gramStart"/>
      <w:r w:rsidRPr="00E344D0">
        <w:rPr>
          <w:bCs/>
          <w:color w:val="222222"/>
        </w:rPr>
        <w:t xml:space="preserve">требования </w:t>
      </w:r>
      <w:r w:rsidRPr="00E344D0">
        <w:t xml:space="preserve"> </w:t>
      </w:r>
      <w:r w:rsidRPr="00E344D0">
        <w:rPr>
          <w:bCs/>
          <w:color w:val="222222"/>
        </w:rPr>
        <w:t>к</w:t>
      </w:r>
      <w:proofErr w:type="gramEnd"/>
      <w:r w:rsidRPr="00E344D0">
        <w:rPr>
          <w:bCs/>
          <w:color w:val="222222"/>
        </w:rPr>
        <w:t xml:space="preserve"> организациям воспитания и обучения, отдыха и оздоровления детей и молодежи</w:t>
      </w:r>
      <w:r w:rsidRPr="00E344D0">
        <w:rPr>
          <w:color w:val="222222"/>
        </w:rPr>
        <w:t xml:space="preserve"> </w:t>
      </w:r>
      <w:r w:rsidRPr="00E344D0">
        <w:rPr>
          <w:bCs/>
          <w:color w:val="222222"/>
        </w:rPr>
        <w:t>СП 2.4.3648-20;</w:t>
      </w:r>
    </w:p>
    <w:p w:rsidR="00696AEB" w:rsidRDefault="00696AEB" w:rsidP="00E344D0">
      <w:pPr>
        <w:numPr>
          <w:ilvl w:val="1"/>
          <w:numId w:val="1"/>
        </w:numPr>
        <w:tabs>
          <w:tab w:val="clear" w:pos="1440"/>
          <w:tab w:val="num" w:pos="284"/>
          <w:tab w:val="num" w:pos="1080"/>
        </w:tabs>
        <w:ind w:left="284" w:hanging="284"/>
        <w:jc w:val="both"/>
      </w:pPr>
      <w:r>
        <w:t>Письмом Министерства образования и науки РФ от 01.05.2007 № 03-1213 «О методических рекомендациях по отнесению дошкольных образовательных учреждений к определенному виду»;</w:t>
      </w:r>
    </w:p>
    <w:p w:rsidR="00696AEB" w:rsidRDefault="00696AEB" w:rsidP="00E344D0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</w:pPr>
      <w:r>
        <w:t xml:space="preserve">Уставом </w:t>
      </w:r>
      <w:r w:rsidR="00E344D0">
        <w:t>МБОУ «Судинская СОШ»</w:t>
      </w:r>
      <w:r>
        <w:t>;</w:t>
      </w:r>
    </w:p>
    <w:p w:rsidR="00696AEB" w:rsidRDefault="00696AEB" w:rsidP="00E344D0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</w:pPr>
      <w:r>
        <w:t xml:space="preserve">Образовательной программой </w:t>
      </w:r>
      <w:r w:rsidR="00E344D0" w:rsidRPr="00E344D0">
        <w:t>структурного подразделения Детский сад «Семицветик»</w:t>
      </w:r>
      <w:r>
        <w:t xml:space="preserve">, утвержденной приказом </w:t>
      </w:r>
      <w:r w:rsidR="00E344D0">
        <w:t>директора.</w:t>
      </w:r>
    </w:p>
    <w:p w:rsidR="00696AEB" w:rsidRDefault="00696AEB" w:rsidP="00696AEB">
      <w:pPr>
        <w:jc w:val="both"/>
      </w:pPr>
      <w:r w:rsidRPr="009468C1">
        <w:rPr>
          <w:u w:val="single"/>
        </w:rPr>
        <w:t>Организация образовательного процесса.</w:t>
      </w:r>
      <w:r>
        <w:rPr>
          <w:i/>
        </w:rPr>
        <w:t xml:space="preserve"> Основная цель плана</w:t>
      </w:r>
      <w:r>
        <w:rPr>
          <w:b/>
        </w:rPr>
        <w:t xml:space="preserve"> – </w:t>
      </w:r>
      <w:r>
        <w:t>регуляция нагрузки, определение чередования различных видов учебно-познавательной деятельности для снятия перегрузки, предупреждение утомляемости, разнообразие форм проведения, чередование статичных и динамичных видов деятельности, распределение нагрузки между воспитателями и специалистами.</w:t>
      </w:r>
    </w:p>
    <w:p w:rsidR="00696AEB" w:rsidRDefault="00E940E7" w:rsidP="00696AEB">
      <w:pPr>
        <w:ind w:firstLine="708"/>
        <w:jc w:val="both"/>
      </w:pPr>
      <w:r>
        <w:t>Период Н</w:t>
      </w:r>
      <w:r w:rsidR="00696AEB">
        <w:t>ОД в д/с «Семицветик» начинается с 01.09.20</w:t>
      </w:r>
      <w:r w:rsidR="00E344D0">
        <w:t>2</w:t>
      </w:r>
      <w:r>
        <w:t>2</w:t>
      </w:r>
      <w:r w:rsidR="00696AEB">
        <w:t>г.  и заканчивается 31.05.20</w:t>
      </w:r>
      <w:r>
        <w:t>23</w:t>
      </w:r>
      <w:r w:rsidR="00E344D0">
        <w:t xml:space="preserve"> г. Для воспитанников </w:t>
      </w:r>
      <w:r w:rsidR="00696AEB">
        <w:t xml:space="preserve">организуются недельные каникулы, во время которых проводится </w:t>
      </w:r>
      <w:r w:rsidR="00E344D0">
        <w:t>О</w:t>
      </w:r>
      <w:r w:rsidR="00696AEB">
        <w:t>ОД физкультурно-оздоровительного и эстетического циклов.</w:t>
      </w:r>
    </w:p>
    <w:p w:rsidR="00696AEB" w:rsidRDefault="00696AEB" w:rsidP="00E344D0">
      <w:pPr>
        <w:ind w:firstLine="708"/>
        <w:jc w:val="both"/>
      </w:pPr>
      <w:r>
        <w:t>Максимально допустимый объём недельной образовательной нагрузки, включая реализацию регионального компонента составляет:</w:t>
      </w:r>
    </w:p>
    <w:p w:rsidR="00696AEB" w:rsidRDefault="00696AEB" w:rsidP="00696AEB">
      <w:pPr>
        <w:numPr>
          <w:ilvl w:val="0"/>
          <w:numId w:val="2"/>
        </w:numPr>
        <w:jc w:val="both"/>
      </w:pPr>
      <w:r>
        <w:t xml:space="preserve">для детей раннего возраста от 1,5 до 3 лет </w:t>
      </w:r>
      <w:r w:rsidR="00E344D0">
        <w:t xml:space="preserve">организованная </w:t>
      </w:r>
      <w:r>
        <w:t xml:space="preserve">образовательная деятельность составляет не более 1,5 часа в неделю (игровая, музыкальная деятельность, общение, развитие движений). Продолжительность </w:t>
      </w:r>
      <w:r w:rsidR="00E344D0">
        <w:t>организованной</w:t>
      </w:r>
      <w:r>
        <w:t xml:space="preserve"> образовательной деятельности составляет не более 10 минут. Допускается осуществлять </w:t>
      </w:r>
      <w:r w:rsidR="00E344D0">
        <w:t xml:space="preserve">организованную </w:t>
      </w:r>
      <w:r>
        <w:t xml:space="preserve">образовательную деятельность в первой и во второй половине дня (до 8-10 мин). </w:t>
      </w:r>
      <w:r w:rsidR="00E940E7">
        <w:t>Непосредственная</w:t>
      </w:r>
      <w:r>
        <w:t xml:space="preserve"> образовательная деятельность физкультурно-оздоровительного и эстетического циклов длится </w:t>
      </w:r>
      <w:r w:rsidR="00E344D0">
        <w:t xml:space="preserve">до </w:t>
      </w:r>
      <w:r>
        <w:t xml:space="preserve">10 минут, остальные виды образовательной деятельности длятся по 8 минут. В тёплое время года </w:t>
      </w:r>
      <w:r w:rsidR="00E344D0">
        <w:t>организованная</w:t>
      </w:r>
      <w:r>
        <w:t xml:space="preserve"> образовательная деятельность осуществляется на участке во время прогулки;</w:t>
      </w:r>
    </w:p>
    <w:p w:rsidR="00696AEB" w:rsidRDefault="00696AEB" w:rsidP="00696AEB">
      <w:pPr>
        <w:numPr>
          <w:ilvl w:val="0"/>
          <w:numId w:val="2"/>
        </w:numPr>
        <w:jc w:val="both"/>
      </w:pPr>
      <w:r>
        <w:t>дети четвертого года жизни – до 2 часа 45 минут;</w:t>
      </w:r>
    </w:p>
    <w:p w:rsidR="00696AEB" w:rsidRDefault="00696AEB" w:rsidP="00696AEB">
      <w:pPr>
        <w:numPr>
          <w:ilvl w:val="0"/>
          <w:numId w:val="2"/>
        </w:numPr>
        <w:jc w:val="both"/>
      </w:pPr>
      <w:r>
        <w:t>дети пятого года жизни – до 4 часа;</w:t>
      </w:r>
    </w:p>
    <w:p w:rsidR="00696AEB" w:rsidRDefault="00696AEB" w:rsidP="00696AEB">
      <w:pPr>
        <w:numPr>
          <w:ilvl w:val="0"/>
          <w:numId w:val="2"/>
        </w:numPr>
        <w:jc w:val="both"/>
      </w:pPr>
      <w:r>
        <w:t>дети шестого года жизни – до 6 часов</w:t>
      </w:r>
      <w:r w:rsidR="00E344D0">
        <w:t xml:space="preserve"> 15 минут</w:t>
      </w:r>
      <w:r>
        <w:t>;</w:t>
      </w:r>
    </w:p>
    <w:p w:rsidR="00696AEB" w:rsidRDefault="00696AEB" w:rsidP="00696AEB">
      <w:pPr>
        <w:numPr>
          <w:ilvl w:val="0"/>
          <w:numId w:val="2"/>
        </w:numPr>
        <w:jc w:val="both"/>
      </w:pPr>
      <w:r>
        <w:t>дети седьмого года жизни – до 8 часов 30 минут.</w:t>
      </w:r>
    </w:p>
    <w:p w:rsidR="00696AEB" w:rsidRDefault="00696AEB" w:rsidP="00FE5485">
      <w:pPr>
        <w:pStyle w:val="af3"/>
        <w:spacing w:before="0" w:beforeAutospacing="0" w:after="0" w:afterAutospacing="0"/>
        <w:ind w:firstLine="360"/>
        <w:jc w:val="both"/>
      </w:pPr>
      <w:r>
        <w:t>Инвариантная часть обеспечивает выполнение обязательной части основной образовательной программы дошкольного образования. Вариативная часть сформирована с учетом видовой направленности учреждения и наличия приоритетных направлений деятельности. Инвариантная часть реализуется через обязательную образовательную деятельность, вариативная — через национально – региональный компонент, Платные образовательные услуги не оказываются, в связи с отсутствием социального заказа и лицензии на дополнительную образовательную деятельность.</w:t>
      </w:r>
    </w:p>
    <w:p w:rsidR="00696AEB" w:rsidRDefault="00696AEB" w:rsidP="00FE5485">
      <w:pPr>
        <w:ind w:firstLine="708"/>
        <w:jc w:val="both"/>
      </w:pPr>
      <w:r>
        <w:t>Приоритетным направлением в работе детского сада</w:t>
      </w:r>
      <w:r w:rsidR="00FE5485">
        <w:t xml:space="preserve"> является физическое </w:t>
      </w:r>
      <w:r w:rsidR="00FE5485">
        <w:tab/>
        <w:t xml:space="preserve">развитие </w:t>
      </w:r>
      <w:r>
        <w:t xml:space="preserve">детей, которое осуществляется в образовательной области «Физическая культура» на основе </w:t>
      </w:r>
      <w:r w:rsidR="00E344D0">
        <w:t>региональной</w:t>
      </w:r>
      <w:r>
        <w:t xml:space="preserve"> программ</w:t>
      </w:r>
      <w:r w:rsidR="00E344D0">
        <w:t>ы</w:t>
      </w:r>
      <w:r>
        <w:t xml:space="preserve"> </w:t>
      </w:r>
      <w:r w:rsidR="00E344D0">
        <w:rPr>
          <w:shd w:val="clear" w:color="auto" w:fill="FFFFFF"/>
        </w:rPr>
        <w:t>физического развития</w:t>
      </w:r>
      <w:r>
        <w:rPr>
          <w:shd w:val="clear" w:color="auto" w:fill="FFFFFF"/>
        </w:rPr>
        <w:t xml:space="preserve"> </w:t>
      </w:r>
      <w:r w:rsidR="00E344D0">
        <w:rPr>
          <w:shd w:val="clear" w:color="auto" w:fill="FFFFFF"/>
        </w:rPr>
        <w:t xml:space="preserve">детей 3-7 лет </w:t>
      </w:r>
      <w:proofErr w:type="spellStart"/>
      <w:r w:rsidR="00E344D0">
        <w:rPr>
          <w:shd w:val="clear" w:color="auto" w:fill="FFFFFF"/>
        </w:rPr>
        <w:t>Токаевой</w:t>
      </w:r>
      <w:proofErr w:type="spellEnd"/>
      <w:r w:rsidR="00E344D0">
        <w:rPr>
          <w:shd w:val="clear" w:color="auto" w:fill="FFFFFF"/>
        </w:rPr>
        <w:t xml:space="preserve"> Т.Э. «Будь здоров, дошкольник!», 2016. </w:t>
      </w:r>
      <w:r>
        <w:t xml:space="preserve"> В образовательной программе </w:t>
      </w:r>
      <w:r w:rsidR="00E344D0" w:rsidRPr="00E344D0">
        <w:t xml:space="preserve">структурного подразделения Детский сад «Семицветик» </w:t>
      </w:r>
      <w:r w:rsidR="00E344D0">
        <w:t>рекомендовано проведение</w:t>
      </w:r>
      <w:r w:rsidR="00E940E7">
        <w:t xml:space="preserve"> НОД </w:t>
      </w:r>
      <w:r>
        <w:t xml:space="preserve">по ОО «Физическое развитие» 3 раза в неделю, </w:t>
      </w:r>
      <w:r>
        <w:lastRenderedPageBreak/>
        <w:t xml:space="preserve">поэтому, </w:t>
      </w:r>
      <w:r>
        <w:tab/>
        <w:t xml:space="preserve">осуществляя приоритетное </w:t>
      </w:r>
      <w:r w:rsidR="00E940E7">
        <w:t>направление, с 3 лет – одно из Н</w:t>
      </w:r>
      <w:r>
        <w:t>ОД может проводиться на свежем</w:t>
      </w:r>
      <w:r>
        <w:rPr>
          <w:b/>
        </w:rPr>
        <w:t xml:space="preserve"> </w:t>
      </w:r>
      <w:r>
        <w:t>воздухе.</w:t>
      </w:r>
    </w:p>
    <w:p w:rsidR="00696AEB" w:rsidRDefault="00696AEB" w:rsidP="00FE5485">
      <w:pPr>
        <w:pStyle w:val="af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Приоритетное направление прослеживается в режимных моментах, в самостоятельной деятельности детей, в совместной </w:t>
      </w:r>
      <w:r>
        <w:rPr>
          <w:color w:val="000000"/>
        </w:rPr>
        <w:tab/>
        <w:t>деятельности детей и взрос</w:t>
      </w:r>
      <w:r w:rsidR="00FE5485">
        <w:rPr>
          <w:color w:val="000000"/>
        </w:rPr>
        <w:t xml:space="preserve">лых и просчитано в основной </w:t>
      </w:r>
      <w:r>
        <w:rPr>
          <w:color w:val="000000"/>
        </w:rPr>
        <w:t>образовательной программе детского сада разд</w:t>
      </w:r>
      <w:r w:rsidR="00FE5485">
        <w:rPr>
          <w:color w:val="000000"/>
        </w:rPr>
        <w:t>ел «Режим пребывания детей в детском саду</w:t>
      </w:r>
      <w:r>
        <w:rPr>
          <w:color w:val="000000"/>
        </w:rPr>
        <w:t>».</w:t>
      </w:r>
    </w:p>
    <w:p w:rsidR="00696AEB" w:rsidRDefault="00696AEB" w:rsidP="00696AEB">
      <w:pPr>
        <w:ind w:firstLine="708"/>
        <w:jc w:val="both"/>
      </w:pPr>
      <w:r>
        <w:t xml:space="preserve">В </w:t>
      </w:r>
      <w:r w:rsidR="00FE5485" w:rsidRPr="00E344D0">
        <w:t>структурно</w:t>
      </w:r>
      <w:r w:rsidR="00FE5485">
        <w:t>м</w:t>
      </w:r>
      <w:r w:rsidR="00FE5485" w:rsidRPr="00E344D0">
        <w:t xml:space="preserve"> </w:t>
      </w:r>
      <w:r w:rsidR="00FE5485">
        <w:t>подразделении</w:t>
      </w:r>
      <w:r w:rsidR="00FE5485" w:rsidRPr="00E344D0">
        <w:t xml:space="preserve"> Детский сад «Семицветик» </w:t>
      </w:r>
      <w:r>
        <w:t>используются следующие</w:t>
      </w:r>
      <w:r>
        <w:rPr>
          <w:i/>
        </w:rPr>
        <w:t xml:space="preserve"> формы организации </w:t>
      </w:r>
      <w:r w:rsidR="00E940E7">
        <w:t>непосредственной</w:t>
      </w:r>
      <w:r w:rsidR="00FE5485">
        <w:t xml:space="preserve"> </w:t>
      </w:r>
      <w:r>
        <w:t>образовательной деятельности:</w:t>
      </w:r>
    </w:p>
    <w:p w:rsidR="00696AEB" w:rsidRDefault="00696AEB" w:rsidP="00696AEB">
      <w:pPr>
        <w:numPr>
          <w:ilvl w:val="0"/>
          <w:numId w:val="3"/>
        </w:numPr>
        <w:jc w:val="both"/>
      </w:pPr>
      <w:r>
        <w:t>для детей с 1 до 3 лет индивидуальная, подгрупповая;</w:t>
      </w:r>
    </w:p>
    <w:p w:rsidR="00696AEB" w:rsidRDefault="00696AEB" w:rsidP="00696AEB">
      <w:pPr>
        <w:numPr>
          <w:ilvl w:val="0"/>
          <w:numId w:val="3"/>
        </w:numPr>
        <w:jc w:val="both"/>
      </w:pPr>
      <w:r>
        <w:t>в дошкольных группах – подгрупповые, парами, фронтальные.</w:t>
      </w:r>
    </w:p>
    <w:p w:rsidR="00696AEB" w:rsidRDefault="00696AEB" w:rsidP="00696AEB">
      <w:pPr>
        <w:jc w:val="both"/>
        <w:rPr>
          <w:i/>
        </w:rPr>
      </w:pPr>
      <w:r>
        <w:rPr>
          <w:i/>
        </w:rPr>
        <w:t>Продолжительность непосредственно образовательной деятельности составляет:</w:t>
      </w:r>
    </w:p>
    <w:p w:rsidR="00696AEB" w:rsidRDefault="00696AEB" w:rsidP="00696AEB">
      <w:pPr>
        <w:numPr>
          <w:ilvl w:val="0"/>
          <w:numId w:val="4"/>
        </w:numPr>
        <w:jc w:val="both"/>
      </w:pPr>
      <w:r>
        <w:t>для детей с 1 году до 3 лет – до 10 минут;</w:t>
      </w:r>
    </w:p>
    <w:p w:rsidR="00696AEB" w:rsidRDefault="00696AEB" w:rsidP="00696AEB">
      <w:pPr>
        <w:numPr>
          <w:ilvl w:val="0"/>
          <w:numId w:val="4"/>
        </w:numPr>
        <w:jc w:val="both"/>
      </w:pPr>
      <w:r>
        <w:t>для детей 4-го года жизни – до 15 минут;</w:t>
      </w:r>
    </w:p>
    <w:p w:rsidR="00696AEB" w:rsidRDefault="00FE5485" w:rsidP="00696AEB">
      <w:pPr>
        <w:numPr>
          <w:ilvl w:val="0"/>
          <w:numId w:val="4"/>
        </w:numPr>
        <w:jc w:val="both"/>
      </w:pPr>
      <w:r>
        <w:t xml:space="preserve">для детей 5-го года жизни – </w:t>
      </w:r>
      <w:r w:rsidR="00696AEB">
        <w:t>до 20 минут;</w:t>
      </w:r>
    </w:p>
    <w:p w:rsidR="00696AEB" w:rsidRDefault="00696AEB" w:rsidP="00696AEB">
      <w:pPr>
        <w:numPr>
          <w:ilvl w:val="0"/>
          <w:numId w:val="4"/>
        </w:numPr>
        <w:jc w:val="both"/>
      </w:pPr>
      <w:r>
        <w:t>для детей 6-го года жизни – до 22 минут;</w:t>
      </w:r>
    </w:p>
    <w:p w:rsidR="00696AEB" w:rsidRDefault="00696AEB" w:rsidP="00696AEB">
      <w:pPr>
        <w:numPr>
          <w:ilvl w:val="0"/>
          <w:numId w:val="4"/>
        </w:numPr>
        <w:jc w:val="both"/>
      </w:pPr>
      <w:r>
        <w:t>для детей 7-го года жизни – до 30 минут.</w:t>
      </w:r>
    </w:p>
    <w:p w:rsidR="000A5F18" w:rsidRPr="000A5F18" w:rsidRDefault="000A5F18" w:rsidP="000A5F18">
      <w:pPr>
        <w:ind w:firstLine="708"/>
        <w:jc w:val="both"/>
      </w:pPr>
      <w:r w:rsidRPr="000A5F18">
        <w:t xml:space="preserve">Допускается осуществлять образовательную деятельность в первую и во вторую половину дня для детей раннего возраста от 1,5 до 3 лет по 8-10 минут; образовательную деятельность на игровой площадке во время прогулки. </w:t>
      </w:r>
    </w:p>
    <w:p w:rsidR="00696AEB" w:rsidRDefault="00696AEB" w:rsidP="000A5F18">
      <w:pPr>
        <w:ind w:firstLine="708"/>
        <w:jc w:val="both"/>
      </w:pPr>
      <w:r w:rsidRPr="000A5F18">
        <w:t>Максимальн</w:t>
      </w:r>
      <w:r w:rsidR="000A5F18" w:rsidRPr="000A5F18">
        <w:t>ый</w:t>
      </w:r>
      <w:r w:rsidRPr="000A5F18">
        <w:t xml:space="preserve"> объём образовательной нагрузки в первой </w:t>
      </w:r>
      <w:r w:rsidR="000A5F18">
        <w:t xml:space="preserve">половине дня </w:t>
      </w:r>
      <w:r>
        <w:t>в младшей и средней группах не превышает 30 и 40 минут соответственно,</w:t>
      </w:r>
      <w:r w:rsidR="000A5F18">
        <w:t xml:space="preserve"> а </w:t>
      </w:r>
      <w:r>
        <w:t>в старшей и подготовительной 45 минут и 1,5 часа соответственно.</w:t>
      </w:r>
      <w:r w:rsidR="00E940E7">
        <w:t xml:space="preserve"> В середине времени Н</w:t>
      </w:r>
      <w:r w:rsidR="000A5F18">
        <w:t>ОД проводятся физкультминутки. Перерывы между ОД – не менее 10 минут.</w:t>
      </w:r>
    </w:p>
    <w:p w:rsidR="00696AEB" w:rsidRDefault="00E940E7" w:rsidP="00696AEB">
      <w:pPr>
        <w:ind w:firstLine="708"/>
        <w:jc w:val="both"/>
      </w:pPr>
      <w:r>
        <w:t>Непосредственно</w:t>
      </w:r>
      <w:r w:rsidR="00696AEB">
        <w:t xml:space="preserve"> образовательн</w:t>
      </w:r>
      <w:r w:rsidR="000A5F18">
        <w:t>ую</w:t>
      </w:r>
      <w:r w:rsidR="00696AEB">
        <w:t xml:space="preserve"> деятельность с детьми старшего возраста осуществляется и во второй половине дня после дневного сна, но не чаще 2-3 раз в неделю. Её продолжительность составляет не более 22-30 минут в день соответственно. В середине </w:t>
      </w:r>
      <w:r w:rsidR="000A5F18">
        <w:t>О</w:t>
      </w:r>
      <w:r w:rsidR="00696AEB">
        <w:t xml:space="preserve">ОД статического характера проводят физкультурную минутку. </w:t>
      </w:r>
    </w:p>
    <w:p w:rsidR="000A5F18" w:rsidRDefault="00E940E7" w:rsidP="000A5F18">
      <w:pPr>
        <w:ind w:firstLine="708"/>
        <w:jc w:val="both"/>
      </w:pPr>
      <w:r>
        <w:t>Непосредственно</w:t>
      </w:r>
      <w:r>
        <w:t xml:space="preserve"> </w:t>
      </w:r>
      <w:r w:rsidR="000A5F18">
        <w:t>образовательную деятельность, требующую повышенной познавательной активности и умственного напряжения детей, организуются в первой половине дня. Для профилактики утомления детей вторым</w:t>
      </w:r>
      <w:r>
        <w:t xml:space="preserve"> НОД </w:t>
      </w:r>
      <w:r w:rsidR="000A5F18">
        <w:t>проводится физкультурные или музыкальные занятия.</w:t>
      </w:r>
    </w:p>
    <w:p w:rsidR="00696AEB" w:rsidRDefault="000A5F18" w:rsidP="000A5F18">
      <w:pPr>
        <w:ind w:firstLine="708"/>
        <w:jc w:val="both"/>
      </w:pPr>
      <w:r>
        <w:t xml:space="preserve"> </w:t>
      </w:r>
      <w:r w:rsidR="00E940E7">
        <w:t xml:space="preserve">НОД </w:t>
      </w:r>
      <w:r w:rsidR="00696AEB">
        <w:t xml:space="preserve">физкультурно-оздоровительного и эстетического циклов занимает не менее 50 % общего времени, отведённого на образовательную деятельность. Домашнее задание воспитанникам не задаётся. </w:t>
      </w:r>
    </w:p>
    <w:p w:rsidR="00696AEB" w:rsidRDefault="00696AEB" w:rsidP="00696AEB">
      <w:pPr>
        <w:ind w:firstLine="708"/>
        <w:jc w:val="both"/>
      </w:pPr>
      <w:r>
        <w:t xml:space="preserve">Учебный план обеспечивает комплексное развитие детей в пяти взаимодополняющих </w:t>
      </w:r>
      <w:r>
        <w:rPr>
          <w:i/>
        </w:rPr>
        <w:t>образовательных областях</w:t>
      </w:r>
      <w:r>
        <w:t>:</w:t>
      </w:r>
    </w:p>
    <w:p w:rsidR="00696AEB" w:rsidRDefault="00696AEB" w:rsidP="00696AEB">
      <w:pPr>
        <w:numPr>
          <w:ilvl w:val="0"/>
          <w:numId w:val="5"/>
        </w:numPr>
        <w:jc w:val="both"/>
      </w:pPr>
      <w:r>
        <w:t>социально-коммуникативное развитие;</w:t>
      </w:r>
    </w:p>
    <w:p w:rsidR="00696AEB" w:rsidRDefault="00696AEB" w:rsidP="00696AEB">
      <w:pPr>
        <w:numPr>
          <w:ilvl w:val="0"/>
          <w:numId w:val="5"/>
        </w:numPr>
        <w:jc w:val="both"/>
      </w:pPr>
      <w:r>
        <w:t>познавательное развитие;</w:t>
      </w:r>
    </w:p>
    <w:p w:rsidR="00696AEB" w:rsidRDefault="00696AEB" w:rsidP="00696AEB">
      <w:pPr>
        <w:numPr>
          <w:ilvl w:val="0"/>
          <w:numId w:val="5"/>
        </w:numPr>
        <w:jc w:val="both"/>
      </w:pPr>
      <w:r>
        <w:t>речевое развитие;</w:t>
      </w:r>
    </w:p>
    <w:p w:rsidR="00696AEB" w:rsidRDefault="00696AEB" w:rsidP="00696AEB">
      <w:pPr>
        <w:numPr>
          <w:ilvl w:val="0"/>
          <w:numId w:val="5"/>
        </w:numPr>
        <w:jc w:val="both"/>
      </w:pPr>
      <w:r>
        <w:t>художественно-эстетическое развитие;</w:t>
      </w:r>
    </w:p>
    <w:p w:rsidR="00696AEB" w:rsidRDefault="00696AEB" w:rsidP="00696AEB">
      <w:pPr>
        <w:numPr>
          <w:ilvl w:val="0"/>
          <w:numId w:val="5"/>
        </w:numPr>
        <w:jc w:val="both"/>
      </w:pPr>
      <w:r>
        <w:t>физическое развитие.</w:t>
      </w:r>
    </w:p>
    <w:p w:rsidR="00696AEB" w:rsidRDefault="00696AEB" w:rsidP="000A5F18">
      <w:pPr>
        <w:pStyle w:val="af3"/>
        <w:spacing w:before="0" w:beforeAutospacing="0" w:after="0" w:afterAutospacing="0"/>
        <w:ind w:firstLine="708"/>
        <w:jc w:val="both"/>
      </w:pPr>
      <w:r>
        <w:t>Образовательный процесс строится с учетом контингента воспитанников, их индивидуальных и возрастных особенностей, социального заказа родителей.</w:t>
      </w:r>
    </w:p>
    <w:p w:rsidR="00696AEB" w:rsidRDefault="00696AEB" w:rsidP="000A5F18">
      <w:pPr>
        <w:pStyle w:val="af3"/>
        <w:spacing w:before="0" w:beforeAutospacing="0" w:after="0" w:afterAutospacing="0"/>
        <w:ind w:firstLine="708"/>
        <w:jc w:val="both"/>
      </w:pPr>
      <w:r>
        <w:t>При организации образовательного процесса обеспечивается единство обучающих, воспитательных и развивающих целей и задач, при этом решаются, не перегружая детей, благодаря комплексно-тематическому планированию и интеграции образовательных областей.</w:t>
      </w:r>
    </w:p>
    <w:p w:rsidR="00696AEB" w:rsidRDefault="008E0751" w:rsidP="008E0751">
      <w:pPr>
        <w:ind w:firstLine="708"/>
        <w:jc w:val="both"/>
      </w:pPr>
      <w:r>
        <w:t>С 01.06.202</w:t>
      </w:r>
      <w:r w:rsidR="00E940E7">
        <w:t>3 г. по 31.08.2023</w:t>
      </w:r>
      <w:r w:rsidR="00696AEB">
        <w:t xml:space="preserve"> г. в </w:t>
      </w:r>
      <w:r>
        <w:t>детском саду</w:t>
      </w:r>
      <w:r w:rsidR="00696AEB">
        <w:t xml:space="preserve"> – летний оздоровительный период. В этот период проводятся праздники, развлечения, досуги, экскурсии и др.</w:t>
      </w:r>
      <w:r>
        <w:t xml:space="preserve"> в соответствии с планом летней оздоровительной работы.</w:t>
      </w:r>
    </w:p>
    <w:p w:rsidR="000B7363" w:rsidRDefault="000B7363"/>
    <w:sectPr w:rsidR="000B7363" w:rsidSect="009468C1">
      <w:pgSz w:w="11906" w:h="16838"/>
      <w:pgMar w:top="1134" w:right="746" w:bottom="851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01657"/>
    <w:multiLevelType w:val="hybridMultilevel"/>
    <w:tmpl w:val="8E7EE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71E69"/>
    <w:multiLevelType w:val="hybridMultilevel"/>
    <w:tmpl w:val="BCE88E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D480463"/>
    <w:multiLevelType w:val="hybridMultilevel"/>
    <w:tmpl w:val="E73C84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8972A08"/>
    <w:multiLevelType w:val="hybridMultilevel"/>
    <w:tmpl w:val="F60A9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DC13DC"/>
    <w:multiLevelType w:val="multilevel"/>
    <w:tmpl w:val="2AAE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723F88"/>
    <w:multiLevelType w:val="hybridMultilevel"/>
    <w:tmpl w:val="17C675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EB"/>
    <w:rsid w:val="0001304E"/>
    <w:rsid w:val="000A5F18"/>
    <w:rsid w:val="000B7363"/>
    <w:rsid w:val="00611B7F"/>
    <w:rsid w:val="00696AEB"/>
    <w:rsid w:val="007E122A"/>
    <w:rsid w:val="008E0751"/>
    <w:rsid w:val="00E344D0"/>
    <w:rsid w:val="00E85EA4"/>
    <w:rsid w:val="00E940E7"/>
    <w:rsid w:val="00F26C71"/>
    <w:rsid w:val="00FE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F23C5-BCA0-4C39-B80A-C918A3D0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AE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6C7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C7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C7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C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C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C7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C7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C7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C7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C7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6C7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6C7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26C7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26C7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26C7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26C7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26C7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26C7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26C7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26C7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26C7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26C7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26C71"/>
    <w:rPr>
      <w:b/>
      <w:bCs/>
    </w:rPr>
  </w:style>
  <w:style w:type="character" w:styleId="a8">
    <w:name w:val="Emphasis"/>
    <w:basedOn w:val="a0"/>
    <w:uiPriority w:val="20"/>
    <w:qFormat/>
    <w:rsid w:val="00F26C7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26C71"/>
    <w:rPr>
      <w:szCs w:val="32"/>
    </w:rPr>
  </w:style>
  <w:style w:type="paragraph" w:styleId="aa">
    <w:name w:val="List Paragraph"/>
    <w:basedOn w:val="a"/>
    <w:uiPriority w:val="34"/>
    <w:qFormat/>
    <w:rsid w:val="00F26C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6C71"/>
    <w:rPr>
      <w:i/>
    </w:rPr>
  </w:style>
  <w:style w:type="character" w:customStyle="1" w:styleId="22">
    <w:name w:val="Цитата 2 Знак"/>
    <w:basedOn w:val="a0"/>
    <w:link w:val="21"/>
    <w:uiPriority w:val="29"/>
    <w:rsid w:val="00F26C7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26C7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26C71"/>
    <w:rPr>
      <w:b/>
      <w:i/>
      <w:sz w:val="24"/>
    </w:rPr>
  </w:style>
  <w:style w:type="character" w:styleId="ad">
    <w:name w:val="Subtle Emphasis"/>
    <w:uiPriority w:val="19"/>
    <w:qFormat/>
    <w:rsid w:val="00F26C7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26C7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26C7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26C7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26C7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26C71"/>
    <w:pPr>
      <w:outlineLvl w:val="9"/>
    </w:pPr>
  </w:style>
  <w:style w:type="paragraph" w:styleId="af3">
    <w:name w:val="Normal (Web)"/>
    <w:basedOn w:val="a"/>
    <w:rsid w:val="00696AEB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7E122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E12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Судинский ДС</dc:creator>
  <cp:lastModifiedBy>RePack by Diakov</cp:lastModifiedBy>
  <cp:revision>5</cp:revision>
  <cp:lastPrinted>2021-09-07T05:10:00Z</cp:lastPrinted>
  <dcterms:created xsi:type="dcterms:W3CDTF">2021-09-06T06:24:00Z</dcterms:created>
  <dcterms:modified xsi:type="dcterms:W3CDTF">2022-09-03T18:26:00Z</dcterms:modified>
</cp:coreProperties>
</file>