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B6" w:rsidRP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ED20B6">
        <w:rPr>
          <w:rStyle w:val="c16"/>
          <w:color w:val="000000"/>
          <w:sz w:val="32"/>
          <w:szCs w:val="32"/>
        </w:rPr>
        <w:t> </w:t>
      </w:r>
      <w:r w:rsidRPr="00ED20B6">
        <w:rPr>
          <w:rStyle w:val="c2"/>
          <w:b/>
          <w:bCs/>
          <w:color w:val="000000"/>
          <w:sz w:val="32"/>
          <w:szCs w:val="32"/>
        </w:rPr>
        <w:t>Беседа: «Традиции моей семьи»</w:t>
      </w:r>
    </w:p>
    <w:p w:rsid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32"/>
          <w:szCs w:val="32"/>
        </w:rPr>
      </w:pPr>
      <w:r w:rsidRPr="00ED20B6">
        <w:rPr>
          <w:rStyle w:val="c9"/>
          <w:b/>
          <w:bCs/>
          <w:color w:val="000000"/>
          <w:sz w:val="32"/>
          <w:szCs w:val="32"/>
        </w:rPr>
        <w:t>Цель</w:t>
      </w:r>
      <w:r w:rsidRPr="00ED20B6">
        <w:rPr>
          <w:rStyle w:val="c3"/>
          <w:color w:val="000000"/>
          <w:sz w:val="32"/>
          <w:szCs w:val="32"/>
        </w:rPr>
        <w:t>: Воспитание патриотических чувств, воспитывать уважение к родным, расширить знания о малой Родине.</w:t>
      </w:r>
    </w:p>
    <w:p w:rsidR="006E00B4" w:rsidRDefault="006E00B4" w:rsidP="006E00B4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32"/>
          <w:szCs w:val="32"/>
        </w:rPr>
      </w:pPr>
      <w:r w:rsidRPr="006E00B4">
        <w:rPr>
          <w:rStyle w:val="c3"/>
          <w:b/>
          <w:color w:val="000000"/>
          <w:sz w:val="32"/>
          <w:szCs w:val="32"/>
        </w:rPr>
        <w:t>Задачи</w:t>
      </w:r>
    </w:p>
    <w:p w:rsidR="006E00B4" w:rsidRDefault="006E00B4" w:rsidP="006E00B4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32"/>
          <w:szCs w:val="32"/>
          <w:u w:val="single"/>
        </w:rPr>
      </w:pPr>
      <w:r w:rsidRPr="006E00B4">
        <w:rPr>
          <w:rStyle w:val="c3"/>
          <w:b/>
          <w:color w:val="000000"/>
          <w:sz w:val="32"/>
          <w:szCs w:val="32"/>
          <w:u w:val="single"/>
        </w:rPr>
        <w:t>Образовательные</w:t>
      </w:r>
      <w:r>
        <w:rPr>
          <w:rStyle w:val="c3"/>
          <w:b/>
          <w:color w:val="000000"/>
          <w:sz w:val="32"/>
          <w:szCs w:val="32"/>
          <w:u w:val="single"/>
        </w:rPr>
        <w:t>.</w:t>
      </w:r>
    </w:p>
    <w:p w:rsidR="006C173E" w:rsidRPr="006C173E" w:rsidRDefault="006C173E" w:rsidP="006C173E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6C173E">
        <w:rPr>
          <w:rStyle w:val="c3"/>
          <w:color w:val="000000"/>
          <w:sz w:val="32"/>
          <w:szCs w:val="32"/>
        </w:rPr>
        <w:t>Раскрыть значение понятия «семейные традиции» на примере трудолюбия,</w:t>
      </w:r>
      <w:r>
        <w:rPr>
          <w:rStyle w:val="c3"/>
          <w:color w:val="000000"/>
          <w:sz w:val="32"/>
          <w:szCs w:val="32"/>
        </w:rPr>
        <w:t xml:space="preserve"> </w:t>
      </w:r>
      <w:r w:rsidRPr="006C173E">
        <w:rPr>
          <w:rStyle w:val="c3"/>
          <w:color w:val="000000"/>
          <w:sz w:val="32"/>
          <w:szCs w:val="32"/>
        </w:rPr>
        <w:t>гостеприимства,</w:t>
      </w:r>
      <w:r>
        <w:rPr>
          <w:rStyle w:val="c3"/>
          <w:color w:val="000000"/>
          <w:sz w:val="32"/>
          <w:szCs w:val="32"/>
        </w:rPr>
        <w:t xml:space="preserve"> </w:t>
      </w:r>
      <w:r w:rsidRPr="006C173E">
        <w:rPr>
          <w:rStyle w:val="c3"/>
          <w:color w:val="000000"/>
          <w:sz w:val="32"/>
          <w:szCs w:val="32"/>
        </w:rPr>
        <w:t>заботы о близких</w:t>
      </w:r>
      <w:r>
        <w:rPr>
          <w:rStyle w:val="c3"/>
          <w:color w:val="000000"/>
          <w:sz w:val="32"/>
          <w:szCs w:val="32"/>
        </w:rPr>
        <w:t>, проведения праздников и организации совместного отдыха.</w:t>
      </w:r>
    </w:p>
    <w:p w:rsidR="006E00B4" w:rsidRDefault="006C173E" w:rsidP="006E00B4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32"/>
          <w:szCs w:val="32"/>
          <w:u w:val="single"/>
        </w:rPr>
      </w:pPr>
      <w:r>
        <w:rPr>
          <w:rStyle w:val="c3"/>
          <w:b/>
          <w:color w:val="000000"/>
          <w:sz w:val="32"/>
          <w:szCs w:val="32"/>
          <w:u w:val="single"/>
        </w:rPr>
        <w:t>Развивающие</w:t>
      </w:r>
      <w:r w:rsidR="006E00B4">
        <w:rPr>
          <w:rStyle w:val="c3"/>
          <w:b/>
          <w:color w:val="000000"/>
          <w:sz w:val="32"/>
          <w:szCs w:val="32"/>
          <w:u w:val="single"/>
        </w:rPr>
        <w:t>.</w:t>
      </w:r>
    </w:p>
    <w:p w:rsidR="006E00B4" w:rsidRDefault="006E00B4" w:rsidP="006E00B4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6E00B4">
        <w:rPr>
          <w:rStyle w:val="c3"/>
          <w:color w:val="000000"/>
          <w:sz w:val="32"/>
          <w:szCs w:val="32"/>
        </w:rPr>
        <w:t>Развивать</w:t>
      </w:r>
      <w:r>
        <w:rPr>
          <w:rStyle w:val="c3"/>
          <w:color w:val="000000"/>
          <w:sz w:val="32"/>
          <w:szCs w:val="32"/>
        </w:rPr>
        <w:t xml:space="preserve"> интерес к семейным традициям, праздникам.</w:t>
      </w:r>
    </w:p>
    <w:p w:rsidR="006E00B4" w:rsidRPr="006E00B4" w:rsidRDefault="006E00B4" w:rsidP="006E00B4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>Развивать творческие способности.</w:t>
      </w:r>
    </w:p>
    <w:p w:rsidR="006E00B4" w:rsidRDefault="006E00B4" w:rsidP="006E00B4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32"/>
          <w:szCs w:val="32"/>
          <w:u w:val="single"/>
        </w:rPr>
      </w:pPr>
      <w:r>
        <w:rPr>
          <w:rStyle w:val="c3"/>
          <w:b/>
          <w:color w:val="000000"/>
          <w:sz w:val="32"/>
          <w:szCs w:val="32"/>
          <w:u w:val="single"/>
        </w:rPr>
        <w:t>Воспитательная.</w:t>
      </w:r>
    </w:p>
    <w:p w:rsidR="006E00B4" w:rsidRPr="006E00B4" w:rsidRDefault="006E00B4" w:rsidP="006E00B4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>Воспитывать чувства любви к своей семье, уважения к родителям</w:t>
      </w:r>
    </w:p>
    <w:p w:rsidR="00ED20B6" w:rsidRPr="00ED20B6" w:rsidRDefault="00ED20B6" w:rsidP="00ED20B6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ED20B6">
        <w:rPr>
          <w:rStyle w:val="c9"/>
          <w:b/>
          <w:bCs/>
          <w:color w:val="000000"/>
          <w:sz w:val="32"/>
          <w:szCs w:val="32"/>
        </w:rPr>
        <w:t>Содержание беседы</w:t>
      </w:r>
      <w:r w:rsidRPr="00ED20B6">
        <w:rPr>
          <w:rStyle w:val="c3"/>
          <w:color w:val="000000"/>
          <w:sz w:val="32"/>
          <w:szCs w:val="32"/>
        </w:rPr>
        <w:t> Семья – это счастье, любовь и удача, </w:t>
      </w:r>
      <w:r w:rsidRPr="00ED20B6">
        <w:rPr>
          <w:color w:val="000000"/>
          <w:sz w:val="32"/>
          <w:szCs w:val="32"/>
        </w:rPr>
        <w:br/>
      </w:r>
      <w:r w:rsidRPr="00ED20B6">
        <w:rPr>
          <w:rStyle w:val="c3"/>
          <w:color w:val="000000"/>
          <w:sz w:val="32"/>
          <w:szCs w:val="32"/>
        </w:rPr>
        <w:t>Семья – это летом поездки на дачу. </w:t>
      </w:r>
      <w:r w:rsidRPr="00ED20B6">
        <w:rPr>
          <w:color w:val="000000"/>
          <w:sz w:val="32"/>
          <w:szCs w:val="32"/>
        </w:rPr>
        <w:br/>
      </w:r>
      <w:r w:rsidRPr="00ED20B6">
        <w:rPr>
          <w:rStyle w:val="c3"/>
          <w:color w:val="000000"/>
          <w:sz w:val="32"/>
          <w:szCs w:val="32"/>
        </w:rPr>
        <w:t>Семья – это праздник, семейные даты, </w:t>
      </w:r>
      <w:r w:rsidRPr="00ED20B6">
        <w:rPr>
          <w:color w:val="000000"/>
          <w:sz w:val="32"/>
          <w:szCs w:val="32"/>
        </w:rPr>
        <w:br/>
      </w:r>
      <w:r w:rsidRPr="00ED20B6">
        <w:rPr>
          <w:rStyle w:val="c3"/>
          <w:color w:val="000000"/>
          <w:sz w:val="32"/>
          <w:szCs w:val="32"/>
        </w:rPr>
        <w:t>Подарки, покупки, приятные траты. </w:t>
      </w:r>
      <w:r w:rsidRPr="00ED20B6">
        <w:rPr>
          <w:color w:val="000000"/>
          <w:sz w:val="32"/>
          <w:szCs w:val="32"/>
        </w:rPr>
        <w:br/>
      </w:r>
      <w:r w:rsidRPr="00ED20B6">
        <w:rPr>
          <w:rStyle w:val="c3"/>
          <w:color w:val="000000"/>
          <w:sz w:val="32"/>
          <w:szCs w:val="32"/>
        </w:rPr>
        <w:t>Рождение детей, первый шаг, первый лепет, </w:t>
      </w:r>
      <w:r w:rsidRPr="00ED20B6">
        <w:rPr>
          <w:color w:val="000000"/>
          <w:sz w:val="32"/>
          <w:szCs w:val="32"/>
        </w:rPr>
        <w:br/>
      </w:r>
      <w:r w:rsidRPr="00ED20B6">
        <w:rPr>
          <w:rStyle w:val="c3"/>
          <w:color w:val="000000"/>
          <w:sz w:val="32"/>
          <w:szCs w:val="32"/>
        </w:rPr>
        <w:t>Мечты о хорошем, волнение и трепет. </w:t>
      </w:r>
      <w:r w:rsidRPr="00ED20B6">
        <w:rPr>
          <w:color w:val="000000"/>
          <w:sz w:val="32"/>
          <w:szCs w:val="32"/>
        </w:rPr>
        <w:br/>
      </w:r>
      <w:r w:rsidRPr="00ED20B6">
        <w:rPr>
          <w:rStyle w:val="c3"/>
          <w:color w:val="000000"/>
          <w:sz w:val="32"/>
          <w:szCs w:val="32"/>
        </w:rPr>
        <w:t>Семья – это труд, друг о друге забота, </w:t>
      </w:r>
      <w:r w:rsidRPr="00ED20B6">
        <w:rPr>
          <w:color w:val="000000"/>
          <w:sz w:val="32"/>
          <w:szCs w:val="32"/>
        </w:rPr>
        <w:br/>
      </w:r>
      <w:r w:rsidRPr="00ED20B6">
        <w:rPr>
          <w:rStyle w:val="c3"/>
          <w:color w:val="000000"/>
          <w:sz w:val="32"/>
          <w:szCs w:val="32"/>
        </w:rPr>
        <w:t>Семья – это много домашней работы. </w:t>
      </w:r>
      <w:r w:rsidRPr="00ED20B6">
        <w:rPr>
          <w:color w:val="000000"/>
          <w:sz w:val="32"/>
          <w:szCs w:val="32"/>
        </w:rPr>
        <w:br/>
      </w:r>
      <w:r w:rsidRPr="00ED20B6">
        <w:rPr>
          <w:rStyle w:val="c3"/>
          <w:color w:val="000000"/>
          <w:sz w:val="32"/>
          <w:szCs w:val="32"/>
        </w:rPr>
        <w:t>Семья – это важно! </w:t>
      </w:r>
      <w:r w:rsidRPr="00ED20B6">
        <w:rPr>
          <w:color w:val="000000"/>
          <w:sz w:val="32"/>
          <w:szCs w:val="32"/>
        </w:rPr>
        <w:br/>
      </w:r>
      <w:r w:rsidRPr="00ED20B6">
        <w:rPr>
          <w:rStyle w:val="c3"/>
          <w:color w:val="000000"/>
          <w:sz w:val="32"/>
          <w:szCs w:val="32"/>
        </w:rPr>
        <w:t>Семья – это сложно! </w:t>
      </w:r>
      <w:r w:rsidRPr="00ED20B6">
        <w:rPr>
          <w:color w:val="000000"/>
          <w:sz w:val="32"/>
          <w:szCs w:val="32"/>
        </w:rPr>
        <w:br/>
      </w:r>
      <w:r w:rsidRPr="00ED20B6">
        <w:rPr>
          <w:rStyle w:val="c3"/>
          <w:color w:val="000000"/>
          <w:sz w:val="32"/>
          <w:szCs w:val="32"/>
        </w:rPr>
        <w:t>Но счастливо жить одному невозможно! </w:t>
      </w:r>
      <w:r w:rsidRPr="00ED20B6">
        <w:rPr>
          <w:color w:val="000000"/>
          <w:sz w:val="32"/>
          <w:szCs w:val="32"/>
        </w:rPr>
        <w:br/>
      </w:r>
      <w:r w:rsidRPr="00ED20B6">
        <w:rPr>
          <w:rStyle w:val="c3"/>
          <w:color w:val="000000"/>
          <w:sz w:val="32"/>
          <w:szCs w:val="32"/>
        </w:rPr>
        <w:t>Всегда будьте вместе, любовь берегите, </w:t>
      </w:r>
      <w:r w:rsidRPr="00ED20B6">
        <w:rPr>
          <w:color w:val="000000"/>
          <w:sz w:val="32"/>
          <w:szCs w:val="32"/>
        </w:rPr>
        <w:br/>
      </w:r>
      <w:r w:rsidRPr="00ED20B6">
        <w:rPr>
          <w:rStyle w:val="c3"/>
          <w:color w:val="000000"/>
          <w:sz w:val="32"/>
          <w:szCs w:val="32"/>
        </w:rPr>
        <w:t>Обиды и ссоры подальше гоните, </w:t>
      </w:r>
      <w:r w:rsidRPr="00ED20B6">
        <w:rPr>
          <w:color w:val="000000"/>
          <w:sz w:val="32"/>
          <w:szCs w:val="32"/>
        </w:rPr>
        <w:br/>
      </w:r>
      <w:r w:rsidRPr="00ED20B6">
        <w:rPr>
          <w:rStyle w:val="c3"/>
          <w:color w:val="000000"/>
          <w:sz w:val="32"/>
          <w:szCs w:val="32"/>
        </w:rPr>
        <w:t>Хочу, чтоб про нас говорили друзья: </w:t>
      </w:r>
      <w:r w:rsidRPr="00ED20B6">
        <w:rPr>
          <w:color w:val="000000"/>
          <w:sz w:val="32"/>
          <w:szCs w:val="32"/>
        </w:rPr>
        <w:br/>
      </w:r>
      <w:r w:rsidRPr="00ED20B6">
        <w:rPr>
          <w:rStyle w:val="c3"/>
          <w:color w:val="000000"/>
          <w:sz w:val="32"/>
          <w:szCs w:val="32"/>
        </w:rPr>
        <w:t>Какая хорошая Ваша семья!  (Олег Бундур)</w:t>
      </w:r>
    </w:p>
    <w:p w:rsidR="00ED20B6" w:rsidRPr="00ED20B6" w:rsidRDefault="00ED20B6" w:rsidP="00ED20B6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ED20B6">
        <w:rPr>
          <w:rStyle w:val="c3"/>
          <w:color w:val="000000"/>
          <w:sz w:val="32"/>
          <w:szCs w:val="32"/>
        </w:rPr>
        <w:t> Ребята, сегодня мы с вами проговорим о семье, о семейных традициях. Семья – это особенный мир, мир в котором вас окружают заботой и любовью, вы всегда можете рассчитывать на поддержку и понимание. Бывают разные семьи, но у каждой семьи есть свои традиции.</w:t>
      </w:r>
      <w:r w:rsidRPr="00ED20B6">
        <w:rPr>
          <w:color w:val="000000"/>
          <w:sz w:val="32"/>
          <w:szCs w:val="32"/>
        </w:rPr>
        <w:br/>
      </w:r>
      <w:r w:rsidRPr="00ED20B6">
        <w:rPr>
          <w:rStyle w:val="c3"/>
          <w:color w:val="000000"/>
          <w:sz w:val="32"/>
          <w:szCs w:val="32"/>
        </w:rPr>
        <w:t>Что же такое традиции?</w:t>
      </w:r>
    </w:p>
    <w:p w:rsidR="00ED20B6" w:rsidRPr="00ED20B6" w:rsidRDefault="00ED20B6" w:rsidP="00ED20B6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ED20B6">
        <w:rPr>
          <w:rStyle w:val="c3"/>
          <w:color w:val="000000"/>
          <w:sz w:val="32"/>
          <w:szCs w:val="32"/>
        </w:rPr>
        <w:t> Традиции – это ритуалы, которые делаются каждый день, каждые выходные, праздники.</w:t>
      </w:r>
      <w:r w:rsidRPr="00ED20B6">
        <w:rPr>
          <w:color w:val="000000"/>
          <w:sz w:val="32"/>
          <w:szCs w:val="32"/>
        </w:rPr>
        <w:br/>
      </w:r>
      <w:r w:rsidRPr="00ED20B6">
        <w:rPr>
          <w:rStyle w:val="c3"/>
          <w:color w:val="000000"/>
          <w:sz w:val="32"/>
          <w:szCs w:val="32"/>
        </w:rPr>
        <w:t xml:space="preserve">Есть самая распространённая традиция, в каждой семье и совершается каждый вечер перед сном, как вы думаете что это? </w:t>
      </w:r>
      <w:r w:rsidRPr="00ED20B6">
        <w:rPr>
          <w:rStyle w:val="c3"/>
          <w:color w:val="000000"/>
          <w:sz w:val="32"/>
          <w:szCs w:val="32"/>
        </w:rPr>
        <w:lastRenderedPageBreak/>
        <w:t>(ответы)</w:t>
      </w:r>
      <w:r w:rsidRPr="00ED20B6">
        <w:rPr>
          <w:color w:val="000000"/>
          <w:sz w:val="32"/>
          <w:szCs w:val="32"/>
        </w:rPr>
        <w:br/>
      </w:r>
      <w:r w:rsidRPr="00ED20B6">
        <w:rPr>
          <w:rStyle w:val="c3"/>
          <w:color w:val="000000"/>
          <w:sz w:val="32"/>
          <w:szCs w:val="32"/>
        </w:rPr>
        <w:t>Правильно, перед сном все желают друг другу спокойной ночи.</w:t>
      </w:r>
    </w:p>
    <w:p w:rsidR="00ED20B6" w:rsidRPr="00ED20B6" w:rsidRDefault="00ED20B6" w:rsidP="00ED20B6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ED20B6">
        <w:rPr>
          <w:rStyle w:val="c3"/>
          <w:color w:val="000000"/>
          <w:sz w:val="32"/>
          <w:szCs w:val="32"/>
        </w:rPr>
        <w:t> Ребята, а какие традиции есть в ваших семьях?</w:t>
      </w:r>
      <w:r w:rsidRPr="00ED20B6">
        <w:rPr>
          <w:color w:val="000000"/>
          <w:sz w:val="32"/>
          <w:szCs w:val="32"/>
        </w:rPr>
        <w:br/>
      </w:r>
      <w:r w:rsidRPr="00ED20B6">
        <w:rPr>
          <w:rStyle w:val="c3"/>
          <w:color w:val="000000"/>
          <w:sz w:val="32"/>
          <w:szCs w:val="32"/>
        </w:rPr>
        <w:t>Рассказы детей.</w:t>
      </w:r>
      <w:r w:rsidRPr="00ED20B6">
        <w:rPr>
          <w:color w:val="000000"/>
          <w:sz w:val="32"/>
          <w:szCs w:val="32"/>
        </w:rPr>
        <w:br/>
      </w:r>
      <w:r w:rsidRPr="00ED20B6">
        <w:rPr>
          <w:rStyle w:val="c3"/>
          <w:color w:val="000000"/>
          <w:sz w:val="32"/>
          <w:szCs w:val="32"/>
        </w:rPr>
        <w:t>Воскресенье</w:t>
      </w:r>
      <w:r w:rsidRPr="00ED20B6">
        <w:rPr>
          <w:color w:val="000000"/>
          <w:sz w:val="32"/>
          <w:szCs w:val="32"/>
        </w:rPr>
        <w:br/>
      </w:r>
      <w:r w:rsidRPr="00ED20B6">
        <w:rPr>
          <w:rStyle w:val="c3"/>
          <w:color w:val="000000"/>
          <w:sz w:val="32"/>
          <w:szCs w:val="32"/>
        </w:rPr>
        <w:t>Воскресенье - вот везенье! </w:t>
      </w:r>
      <w:r w:rsidRPr="00ED20B6">
        <w:rPr>
          <w:color w:val="000000"/>
          <w:sz w:val="32"/>
          <w:szCs w:val="32"/>
        </w:rPr>
        <w:br/>
      </w:r>
      <w:r w:rsidRPr="00ED20B6">
        <w:rPr>
          <w:rStyle w:val="c3"/>
          <w:color w:val="000000"/>
          <w:sz w:val="32"/>
          <w:szCs w:val="32"/>
        </w:rPr>
        <w:t>Воскресенья так нужны! </w:t>
      </w:r>
      <w:r w:rsidRPr="00ED20B6">
        <w:rPr>
          <w:color w:val="000000"/>
          <w:sz w:val="32"/>
          <w:szCs w:val="32"/>
        </w:rPr>
        <w:br/>
      </w:r>
      <w:r w:rsidRPr="00ED20B6">
        <w:rPr>
          <w:rStyle w:val="c3"/>
          <w:color w:val="000000"/>
          <w:sz w:val="32"/>
          <w:szCs w:val="32"/>
        </w:rPr>
        <w:t>Потому что в воскресенье </w:t>
      </w:r>
      <w:r w:rsidRPr="00ED20B6">
        <w:rPr>
          <w:color w:val="000000"/>
          <w:sz w:val="32"/>
          <w:szCs w:val="32"/>
        </w:rPr>
        <w:br/>
      </w:r>
      <w:r w:rsidRPr="00ED20B6">
        <w:rPr>
          <w:rStyle w:val="c3"/>
          <w:color w:val="000000"/>
          <w:sz w:val="32"/>
          <w:szCs w:val="32"/>
        </w:rPr>
        <w:t>Мама делает блины. </w:t>
      </w:r>
      <w:r w:rsidRPr="00ED20B6">
        <w:rPr>
          <w:color w:val="000000"/>
          <w:sz w:val="32"/>
          <w:szCs w:val="32"/>
        </w:rPr>
        <w:br/>
      </w:r>
      <w:r w:rsidRPr="00ED20B6">
        <w:rPr>
          <w:rStyle w:val="c3"/>
          <w:color w:val="000000"/>
          <w:sz w:val="32"/>
          <w:szCs w:val="32"/>
        </w:rPr>
        <w:t>Папа к чаю чашки моет. </w:t>
      </w:r>
      <w:r w:rsidRPr="00ED20B6">
        <w:rPr>
          <w:color w:val="000000"/>
          <w:sz w:val="32"/>
          <w:szCs w:val="32"/>
        </w:rPr>
        <w:br/>
      </w:r>
      <w:r w:rsidRPr="00ED20B6">
        <w:rPr>
          <w:rStyle w:val="c3"/>
          <w:color w:val="000000"/>
          <w:sz w:val="32"/>
          <w:szCs w:val="32"/>
        </w:rPr>
        <w:t>Вытираем их вдвоем, А потом мы всей семьею </w:t>
      </w:r>
      <w:r w:rsidRPr="00ED20B6">
        <w:rPr>
          <w:color w:val="000000"/>
          <w:sz w:val="32"/>
          <w:szCs w:val="32"/>
        </w:rPr>
        <w:br/>
      </w:r>
      <w:r w:rsidRPr="00ED20B6">
        <w:rPr>
          <w:rStyle w:val="c3"/>
          <w:color w:val="000000"/>
          <w:sz w:val="32"/>
          <w:szCs w:val="32"/>
        </w:rPr>
        <w:t>Чай с блинами долго пьем. </w:t>
      </w:r>
      <w:r w:rsidRPr="00ED20B6">
        <w:rPr>
          <w:color w:val="000000"/>
          <w:sz w:val="32"/>
          <w:szCs w:val="32"/>
        </w:rPr>
        <w:br/>
      </w:r>
      <w:r w:rsidRPr="00ED20B6">
        <w:rPr>
          <w:rStyle w:val="c3"/>
          <w:color w:val="000000"/>
          <w:sz w:val="32"/>
          <w:szCs w:val="32"/>
        </w:rPr>
        <w:t>А в окошко льется песня, </w:t>
      </w:r>
      <w:r w:rsidRPr="00ED20B6">
        <w:rPr>
          <w:color w:val="000000"/>
          <w:sz w:val="32"/>
          <w:szCs w:val="32"/>
        </w:rPr>
        <w:br/>
      </w:r>
      <w:r w:rsidRPr="00ED20B6">
        <w:rPr>
          <w:rStyle w:val="c3"/>
          <w:color w:val="000000"/>
          <w:sz w:val="32"/>
          <w:szCs w:val="32"/>
        </w:rPr>
        <w:t>Я и сам запеть готов, </w:t>
      </w:r>
      <w:r w:rsidRPr="00ED20B6">
        <w:rPr>
          <w:color w:val="000000"/>
          <w:sz w:val="32"/>
          <w:szCs w:val="32"/>
        </w:rPr>
        <w:br/>
      </w:r>
      <w:r w:rsidRPr="00ED20B6">
        <w:rPr>
          <w:rStyle w:val="c3"/>
          <w:color w:val="000000"/>
          <w:sz w:val="32"/>
          <w:szCs w:val="32"/>
        </w:rPr>
        <w:t>Хорошо, когда мы вместе, </w:t>
      </w:r>
      <w:r w:rsidRPr="00ED20B6">
        <w:rPr>
          <w:color w:val="000000"/>
          <w:sz w:val="32"/>
          <w:szCs w:val="32"/>
        </w:rPr>
        <w:br/>
      </w:r>
      <w:r w:rsidRPr="00ED20B6">
        <w:rPr>
          <w:rStyle w:val="c3"/>
          <w:color w:val="000000"/>
          <w:sz w:val="32"/>
          <w:szCs w:val="32"/>
        </w:rPr>
        <w:t>Даже если нет блинов. </w:t>
      </w:r>
      <w:r w:rsidRPr="00ED20B6">
        <w:rPr>
          <w:color w:val="000000"/>
          <w:sz w:val="32"/>
          <w:szCs w:val="32"/>
        </w:rPr>
        <w:br/>
      </w:r>
      <w:r w:rsidRPr="00ED20B6">
        <w:rPr>
          <w:rStyle w:val="c3"/>
          <w:color w:val="000000"/>
          <w:sz w:val="32"/>
          <w:szCs w:val="32"/>
        </w:rPr>
        <w:t>Олег Бундур.</w:t>
      </w:r>
      <w:r w:rsidRPr="00ED20B6">
        <w:rPr>
          <w:color w:val="000000"/>
          <w:sz w:val="32"/>
          <w:szCs w:val="32"/>
        </w:rPr>
        <w:br/>
      </w:r>
      <w:r w:rsidRPr="00ED20B6">
        <w:rPr>
          <w:rStyle w:val="c3"/>
          <w:color w:val="000000"/>
          <w:sz w:val="32"/>
          <w:szCs w:val="32"/>
        </w:rPr>
        <w:t>Воспитатель: Вот видите ребята, сколько разнообразных традиций в каждой семье, традиции нужно сохранять, это как ниточка, которая связывает членов семьи. Я хочу пожелать, что бы ваши семьи</w:t>
      </w:r>
      <w:r w:rsidR="002250FE">
        <w:rPr>
          <w:rStyle w:val="c3"/>
          <w:color w:val="000000"/>
          <w:sz w:val="32"/>
          <w:szCs w:val="32"/>
        </w:rPr>
        <w:t xml:space="preserve"> были крепкие, любили и уважали </w:t>
      </w:r>
      <w:bookmarkStart w:id="0" w:name="_GoBack"/>
      <w:bookmarkEnd w:id="0"/>
      <w:r w:rsidRPr="00ED20B6">
        <w:rPr>
          <w:rStyle w:val="c3"/>
          <w:color w:val="000000"/>
          <w:sz w:val="32"/>
          <w:szCs w:val="32"/>
        </w:rPr>
        <w:t>друг друга сохраняя семейные ценности.</w:t>
      </w:r>
    </w:p>
    <w:p w:rsidR="00ED20B6" w:rsidRPr="00ED20B6" w:rsidRDefault="00ED20B6" w:rsidP="00ED20B6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ED20B6">
        <w:rPr>
          <w:color w:val="000000"/>
          <w:sz w:val="32"/>
          <w:szCs w:val="32"/>
        </w:rPr>
        <w:br/>
      </w:r>
      <w:r w:rsidRPr="00ED20B6">
        <w:rPr>
          <w:rStyle w:val="c3"/>
          <w:color w:val="000000"/>
          <w:sz w:val="32"/>
          <w:szCs w:val="32"/>
        </w:rPr>
        <w:t> </w:t>
      </w:r>
    </w:p>
    <w:p w:rsidR="00ED20B6" w:rsidRPr="00ED20B6" w:rsidRDefault="00ED20B6" w:rsidP="00ED20B6">
      <w:pPr>
        <w:rPr>
          <w:rFonts w:ascii="Times New Roman" w:hAnsi="Times New Roman" w:cs="Times New Roman"/>
          <w:sz w:val="32"/>
          <w:szCs w:val="32"/>
        </w:rPr>
      </w:pPr>
    </w:p>
    <w:p w:rsid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32"/>
          <w:szCs w:val="32"/>
        </w:rPr>
      </w:pPr>
    </w:p>
    <w:p w:rsidR="00FF2A7E" w:rsidRDefault="00FF2A7E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b/>
          <w:bCs/>
          <w:color w:val="000000"/>
          <w:sz w:val="32"/>
          <w:szCs w:val="32"/>
        </w:rPr>
      </w:pPr>
    </w:p>
    <w:p w:rsidR="00FF2A7E" w:rsidRDefault="00FF2A7E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b/>
          <w:bCs/>
          <w:color w:val="000000"/>
          <w:sz w:val="32"/>
          <w:szCs w:val="32"/>
        </w:rPr>
      </w:pPr>
    </w:p>
    <w:p w:rsidR="00FF2A7E" w:rsidRDefault="00FF2A7E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b/>
          <w:bCs/>
          <w:color w:val="000000"/>
          <w:sz w:val="32"/>
          <w:szCs w:val="32"/>
        </w:rPr>
      </w:pPr>
    </w:p>
    <w:p w:rsidR="00FF2A7E" w:rsidRDefault="00FF2A7E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b/>
          <w:bCs/>
          <w:color w:val="000000"/>
          <w:sz w:val="32"/>
          <w:szCs w:val="32"/>
        </w:rPr>
      </w:pPr>
    </w:p>
    <w:p w:rsidR="00FF2A7E" w:rsidRDefault="00FF2A7E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b/>
          <w:bCs/>
          <w:color w:val="000000"/>
          <w:sz w:val="32"/>
          <w:szCs w:val="32"/>
        </w:rPr>
      </w:pPr>
    </w:p>
    <w:p w:rsidR="00FF2A7E" w:rsidRDefault="00FF2A7E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b/>
          <w:bCs/>
          <w:color w:val="000000"/>
          <w:sz w:val="32"/>
          <w:szCs w:val="32"/>
        </w:rPr>
      </w:pPr>
    </w:p>
    <w:p w:rsidR="00FF2A7E" w:rsidRDefault="00FF2A7E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b/>
          <w:bCs/>
          <w:color w:val="000000"/>
          <w:sz w:val="32"/>
          <w:szCs w:val="32"/>
        </w:rPr>
      </w:pPr>
    </w:p>
    <w:p w:rsidR="00FF2A7E" w:rsidRDefault="00FF2A7E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b/>
          <w:bCs/>
          <w:color w:val="000000"/>
          <w:sz w:val="32"/>
          <w:szCs w:val="32"/>
        </w:rPr>
      </w:pPr>
    </w:p>
    <w:p w:rsidR="00FF2A7E" w:rsidRDefault="00FF2A7E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b/>
          <w:bCs/>
          <w:color w:val="000000"/>
          <w:sz w:val="32"/>
          <w:szCs w:val="32"/>
        </w:rPr>
      </w:pPr>
    </w:p>
    <w:p w:rsidR="00FF2A7E" w:rsidRDefault="00FF2A7E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b/>
          <w:bCs/>
          <w:color w:val="000000"/>
          <w:sz w:val="32"/>
          <w:szCs w:val="32"/>
        </w:rPr>
      </w:pPr>
    </w:p>
    <w:p w:rsidR="00FF2A7E" w:rsidRDefault="00FF2A7E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b/>
          <w:bCs/>
          <w:color w:val="000000"/>
          <w:sz w:val="32"/>
          <w:szCs w:val="32"/>
        </w:rPr>
      </w:pPr>
    </w:p>
    <w:p w:rsidR="00FF2A7E" w:rsidRDefault="00FF2A7E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b/>
          <w:bCs/>
          <w:color w:val="000000"/>
          <w:sz w:val="32"/>
          <w:szCs w:val="32"/>
        </w:rPr>
      </w:pPr>
    </w:p>
    <w:p w:rsidR="00FF2A7E" w:rsidRDefault="00FF2A7E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b/>
          <w:bCs/>
          <w:color w:val="000000"/>
          <w:sz w:val="32"/>
          <w:szCs w:val="32"/>
        </w:rPr>
      </w:pPr>
    </w:p>
    <w:p w:rsidR="00FF2A7E" w:rsidRDefault="00FF2A7E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b/>
          <w:bCs/>
          <w:color w:val="000000"/>
          <w:sz w:val="32"/>
          <w:szCs w:val="32"/>
        </w:rPr>
      </w:pPr>
    </w:p>
    <w:p w:rsidR="00FF2A7E" w:rsidRDefault="00FF2A7E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b/>
          <w:bCs/>
          <w:color w:val="000000"/>
          <w:sz w:val="32"/>
          <w:szCs w:val="32"/>
        </w:rPr>
      </w:pPr>
    </w:p>
    <w:p w:rsidR="00FF2A7E" w:rsidRDefault="00FF2A7E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b/>
          <w:bCs/>
          <w:color w:val="000000"/>
          <w:sz w:val="32"/>
          <w:szCs w:val="32"/>
        </w:rPr>
      </w:pPr>
    </w:p>
    <w:p w:rsidR="00FF2A7E" w:rsidRDefault="00FF2A7E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b/>
          <w:bCs/>
          <w:color w:val="000000"/>
          <w:sz w:val="32"/>
          <w:szCs w:val="32"/>
        </w:rPr>
      </w:pPr>
    </w:p>
    <w:p w:rsidR="00FF2A7E" w:rsidRDefault="00FF2A7E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b/>
          <w:bCs/>
          <w:color w:val="000000"/>
          <w:sz w:val="32"/>
          <w:szCs w:val="32"/>
        </w:rPr>
      </w:pPr>
    </w:p>
    <w:p w:rsidR="00FF2A7E" w:rsidRDefault="00FF2A7E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b/>
          <w:bCs/>
          <w:color w:val="000000"/>
          <w:sz w:val="32"/>
          <w:szCs w:val="32"/>
        </w:rPr>
      </w:pPr>
    </w:p>
    <w:p w:rsidR="00FF2A7E" w:rsidRDefault="00FF2A7E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b/>
          <w:bCs/>
          <w:color w:val="000000"/>
          <w:sz w:val="32"/>
          <w:szCs w:val="32"/>
        </w:rPr>
      </w:pPr>
    </w:p>
    <w:p w:rsidR="00FF2A7E" w:rsidRDefault="00FF2A7E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b/>
          <w:bCs/>
          <w:color w:val="000000"/>
          <w:sz w:val="32"/>
          <w:szCs w:val="32"/>
        </w:rPr>
      </w:pPr>
    </w:p>
    <w:p w:rsidR="00FF2A7E" w:rsidRDefault="00FF2A7E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b/>
          <w:bCs/>
          <w:color w:val="000000"/>
          <w:sz w:val="32"/>
          <w:szCs w:val="32"/>
        </w:rPr>
      </w:pPr>
    </w:p>
    <w:p w:rsidR="00FF2A7E" w:rsidRDefault="00FF2A7E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b/>
          <w:bCs/>
          <w:color w:val="000000"/>
          <w:sz w:val="32"/>
          <w:szCs w:val="32"/>
        </w:rPr>
      </w:pPr>
    </w:p>
    <w:p w:rsidR="00FF2A7E" w:rsidRDefault="00FF2A7E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b/>
          <w:bCs/>
          <w:color w:val="000000"/>
          <w:sz w:val="32"/>
          <w:szCs w:val="32"/>
        </w:rPr>
      </w:pPr>
    </w:p>
    <w:p w:rsid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b/>
          <w:bCs/>
          <w:color w:val="000000"/>
          <w:sz w:val="32"/>
          <w:szCs w:val="32"/>
        </w:rPr>
      </w:pPr>
      <w:r w:rsidRPr="00ED20B6">
        <w:rPr>
          <w:rStyle w:val="c5"/>
          <w:b/>
          <w:bCs/>
          <w:color w:val="000000"/>
          <w:sz w:val="32"/>
          <w:szCs w:val="32"/>
        </w:rPr>
        <w:t>Беседа «Хлеб - богатство России»</w:t>
      </w:r>
    </w:p>
    <w:p w:rsidR="00FF2A7E" w:rsidRDefault="00FF2A7E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b/>
          <w:bCs/>
          <w:color w:val="000000"/>
          <w:sz w:val="32"/>
          <w:szCs w:val="32"/>
        </w:rPr>
      </w:pPr>
    </w:p>
    <w:p w:rsidR="00ED20B6" w:rsidRP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ED20B6">
        <w:rPr>
          <w:rStyle w:val="c13"/>
          <w:b/>
          <w:bCs/>
          <w:color w:val="000000"/>
          <w:sz w:val="32"/>
          <w:szCs w:val="32"/>
        </w:rPr>
        <w:t>Цель</w:t>
      </w:r>
      <w:r w:rsidRPr="00ED20B6">
        <w:rPr>
          <w:rStyle w:val="c0"/>
          <w:color w:val="000000"/>
          <w:sz w:val="32"/>
          <w:szCs w:val="32"/>
        </w:rPr>
        <w:t>: Закрепить знания детей о труде хлеборобов, о том, что хлеб -богатство</w:t>
      </w:r>
    </w:p>
    <w:p w:rsidR="00ED20B6" w:rsidRP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ED20B6">
        <w:rPr>
          <w:rStyle w:val="c0"/>
          <w:color w:val="000000"/>
          <w:sz w:val="32"/>
          <w:szCs w:val="32"/>
        </w:rPr>
        <w:t>нашей страны. Воспитывать чувство уважения к труду людей, бережное отношение к хлебу</w:t>
      </w:r>
    </w:p>
    <w:p w:rsidR="00ED20B6" w:rsidRP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ED20B6">
        <w:rPr>
          <w:rStyle w:val="c13"/>
          <w:b/>
          <w:bCs/>
          <w:color w:val="000000"/>
          <w:sz w:val="32"/>
          <w:szCs w:val="32"/>
        </w:rPr>
        <w:t>Содержание беседы</w:t>
      </w:r>
      <w:r w:rsidRPr="00ED20B6">
        <w:rPr>
          <w:rStyle w:val="c0"/>
          <w:color w:val="000000"/>
          <w:sz w:val="32"/>
          <w:szCs w:val="32"/>
        </w:rPr>
        <w:t>:- Ребята, как называется страна, в которой мы живем?</w:t>
      </w:r>
    </w:p>
    <w:p w:rsidR="00ED20B6" w:rsidRP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ED20B6">
        <w:rPr>
          <w:rStyle w:val="c0"/>
          <w:color w:val="000000"/>
          <w:sz w:val="32"/>
          <w:szCs w:val="32"/>
        </w:rPr>
        <w:t>Какие бы слова вы могли сказать о России? Какая она? (Ответы детей.) -</w:t>
      </w:r>
    </w:p>
    <w:p w:rsidR="00ED20B6" w:rsidRP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ED20B6">
        <w:rPr>
          <w:rStyle w:val="c0"/>
          <w:color w:val="000000"/>
          <w:sz w:val="32"/>
          <w:szCs w:val="32"/>
        </w:rPr>
        <w:t>Очень часто говорят, что Россия - страна очень богатая. Как вы думаете, что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это значит? (Предположения детей.) Россию называют богатой, потому что в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нашей стране много лесов, в земле много полезных ископаемых - угля,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нефти, золота. Но издавна главным богатством России считался хлеб.</w:t>
      </w:r>
    </w:p>
    <w:p w:rsidR="00ED20B6" w:rsidRP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ED20B6">
        <w:rPr>
          <w:rStyle w:val="c0"/>
          <w:color w:val="000000"/>
          <w:sz w:val="32"/>
          <w:szCs w:val="32"/>
        </w:rPr>
        <w:t>Послушайте вот такую пословицу: «Хлеба ни куска, так и в тереме тоска; а хлеба край, так и под елью рай». Как вы поняли эту пословицу?</w:t>
      </w:r>
    </w:p>
    <w:p w:rsidR="00ED20B6" w:rsidRP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ED20B6">
        <w:rPr>
          <w:rStyle w:val="c0"/>
          <w:color w:val="000000"/>
          <w:sz w:val="32"/>
          <w:szCs w:val="32"/>
        </w:rPr>
        <w:t>(Рассуждения детей.) Слово хлеб в русском языке всегда обозначало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достаток. Расскажите, что вы помните о том, как выращивают хлеб. А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помогут вам цветные квадратики. Черный (или коричневый) квадрат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означает вспаханное поле. Как вы думаете, что обозначает зеленый</w:t>
      </w:r>
    </w:p>
    <w:p w:rsidR="00ED20B6" w:rsidRP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ED20B6">
        <w:rPr>
          <w:rStyle w:val="c0"/>
          <w:color w:val="000000"/>
          <w:sz w:val="32"/>
          <w:szCs w:val="32"/>
        </w:rPr>
        <w:t>квадрат? (Появление зеленых ростков) А кто догадался, что обозначает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желтый квадрат? (Созревшую рожь или пшеницу.) - А теперь разложите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квадратики так, как проходят работы в поле, и расскажите, что люди делают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 xml:space="preserve">весной, летом, осенью (Дети с </w:t>
      </w:r>
      <w:r w:rsidRPr="00ED20B6">
        <w:rPr>
          <w:rStyle w:val="c0"/>
          <w:color w:val="000000"/>
          <w:sz w:val="32"/>
          <w:szCs w:val="32"/>
        </w:rPr>
        <w:lastRenderedPageBreak/>
        <w:t>помощью наводящих вопросов воспитателя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вспоминают последовательность полевых работ.)</w:t>
      </w:r>
    </w:p>
    <w:p w:rsidR="00ED20B6" w:rsidRP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ED20B6">
        <w:rPr>
          <w:rStyle w:val="c0"/>
          <w:color w:val="000000"/>
          <w:sz w:val="32"/>
          <w:szCs w:val="32"/>
        </w:rPr>
        <w:t>Чтобы получить муку для выпечки разных изделий, нужно вырастить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много пшеницы и ржи. Чтобы получить из зерен муку, нужно затратить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очень много труда: сначала вырастить рожь и пшеницу, потом собрать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урожай. Этим и занимаются хлеборобы. Послушайте, какое интересное</w:t>
      </w:r>
    </w:p>
    <w:p w:rsidR="00ED20B6" w:rsidRP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ED20B6">
        <w:rPr>
          <w:rStyle w:val="c0"/>
          <w:color w:val="000000"/>
          <w:sz w:val="32"/>
          <w:szCs w:val="32"/>
        </w:rPr>
        <w:t>слово: в нем соединились два слова - хлеб и работа. Что же это за работа?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Как выращивают хлебные растения? (Предложения детей.) - Что нужно,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чтобы растение выросло? (Зерно нужно посадить в землю.) - А какой должна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быть земля? Какая техника выходит на поля первой? (Если дети не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вспомнили, воспитатель предлагает им отгадать загадку.) Овсом не кормят,</w:t>
      </w:r>
    </w:p>
    <w:p w:rsidR="00ED20B6" w:rsidRP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ED20B6">
        <w:rPr>
          <w:rStyle w:val="c0"/>
          <w:color w:val="000000"/>
          <w:sz w:val="32"/>
          <w:szCs w:val="32"/>
        </w:rPr>
        <w:t>Кнутом не гонят А, как пашет - Семь плугов тащит. - Вспомнили? Да, это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трактор. (Воспитатель выставляет картину с изображением работающих тракторов.) - На распаханное поле выходят другие машины - сеялки.</w:t>
      </w:r>
    </w:p>
    <w:p w:rsidR="00ED20B6" w:rsidRP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ED20B6">
        <w:rPr>
          <w:rStyle w:val="c0"/>
          <w:color w:val="000000"/>
          <w:sz w:val="32"/>
          <w:szCs w:val="32"/>
        </w:rPr>
        <w:t>Послушайте, как об этом пишет Е.Трутнева:</w:t>
      </w:r>
    </w:p>
    <w:p w:rsidR="00ED20B6" w:rsidRP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ED20B6">
        <w:rPr>
          <w:rStyle w:val="c0"/>
          <w:color w:val="000000"/>
          <w:sz w:val="32"/>
          <w:szCs w:val="32"/>
        </w:rPr>
        <w:t> По земле сырой, не жесткой,</w:t>
      </w:r>
    </w:p>
    <w:p w:rsidR="00ED20B6" w:rsidRP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ED20B6">
        <w:rPr>
          <w:rStyle w:val="c0"/>
          <w:color w:val="000000"/>
          <w:sz w:val="32"/>
          <w:szCs w:val="32"/>
        </w:rPr>
        <w:t>Там, где тракторы прошли,</w:t>
      </w:r>
    </w:p>
    <w:p w:rsidR="00ED20B6" w:rsidRP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ED20B6">
        <w:rPr>
          <w:rStyle w:val="c0"/>
          <w:color w:val="000000"/>
          <w:sz w:val="32"/>
          <w:szCs w:val="32"/>
        </w:rPr>
        <w:t>Неглубокие бороздки.</w:t>
      </w:r>
    </w:p>
    <w:p w:rsidR="00ED20B6" w:rsidRP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ED20B6">
        <w:rPr>
          <w:rStyle w:val="c0"/>
          <w:color w:val="000000"/>
          <w:sz w:val="32"/>
          <w:szCs w:val="32"/>
        </w:rPr>
        <w:t> В черной пашне пролегли.</w:t>
      </w:r>
    </w:p>
    <w:p w:rsidR="00ED20B6" w:rsidRP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ED20B6">
        <w:rPr>
          <w:rStyle w:val="c0"/>
          <w:color w:val="000000"/>
          <w:sz w:val="32"/>
          <w:szCs w:val="32"/>
        </w:rPr>
        <w:t>И до вечера и позже,</w:t>
      </w:r>
    </w:p>
    <w:p w:rsidR="00ED20B6" w:rsidRP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ED20B6">
        <w:rPr>
          <w:rStyle w:val="c0"/>
          <w:color w:val="000000"/>
          <w:sz w:val="32"/>
          <w:szCs w:val="32"/>
        </w:rPr>
        <w:t>До полночи с темнотой.</w:t>
      </w:r>
    </w:p>
    <w:p w:rsidR="00ED20B6" w:rsidRP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ED20B6">
        <w:rPr>
          <w:rStyle w:val="c0"/>
          <w:color w:val="000000"/>
          <w:sz w:val="32"/>
          <w:szCs w:val="32"/>
        </w:rPr>
        <w:t> Зерна сыпались, как дождик,</w:t>
      </w:r>
    </w:p>
    <w:p w:rsidR="00ED20B6" w:rsidRP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ED20B6">
        <w:rPr>
          <w:rStyle w:val="c0"/>
          <w:color w:val="000000"/>
          <w:sz w:val="32"/>
          <w:szCs w:val="32"/>
        </w:rPr>
        <w:t>Точно дождик золотой.</w:t>
      </w:r>
    </w:p>
    <w:p w:rsidR="00ED20B6" w:rsidRP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ED20B6">
        <w:rPr>
          <w:rStyle w:val="c0"/>
          <w:color w:val="000000"/>
          <w:sz w:val="32"/>
          <w:szCs w:val="32"/>
        </w:rPr>
        <w:t> - Как вы думаете, почему в стихотворении говорится,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что зерна сыпались до полночи? (Предположения детей.) Это значит, что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люди работают допоздна. А почему? Потому что растения нужно посадить в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определенный срок и, если посеять их раньше или позже положенного срока,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то они могут, не вырасти. Вот люди и торопятся посеять зерна вовремя. - Но</w:t>
      </w:r>
    </w:p>
    <w:p w:rsidR="00ED20B6" w:rsidRP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ED20B6">
        <w:rPr>
          <w:rStyle w:val="c0"/>
          <w:color w:val="000000"/>
          <w:sz w:val="32"/>
          <w:szCs w:val="32"/>
        </w:rPr>
        <w:t>вот взошли зеленые росточки, потом выросли колосья. Был крупинкой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золотой - Стал зеленою стрелой. Солнце летнее светило И стрелу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позолотило. - Что это? Кто знает отгадку? (Это колос.) - Как вы догадались?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(Сначала было маленькое золотое зернышко. Когда оно взошло, появились</w:t>
      </w:r>
    </w:p>
    <w:p w:rsidR="00ED20B6" w:rsidRP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ED20B6">
        <w:rPr>
          <w:rStyle w:val="c0"/>
          <w:color w:val="000000"/>
          <w:sz w:val="32"/>
          <w:szCs w:val="32"/>
        </w:rPr>
        <w:t>зеленые стрелочки - росточки. А когда созрело, превратилось в колос.) -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 xml:space="preserve">Хлебное поле очень красивое. Его изображали многие </w:t>
      </w:r>
      <w:r w:rsidRPr="00ED20B6">
        <w:rPr>
          <w:rStyle w:val="c0"/>
          <w:color w:val="000000"/>
          <w:sz w:val="32"/>
          <w:szCs w:val="32"/>
        </w:rPr>
        <w:lastRenderedPageBreak/>
        <w:t>художники.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Посмотрите на эту картину. (Выставляет картину М..Шишкина «Рожь».)</w:t>
      </w:r>
    </w:p>
    <w:p w:rsidR="00ED20B6" w:rsidRP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ED20B6">
        <w:rPr>
          <w:rStyle w:val="c0"/>
          <w:color w:val="000000"/>
          <w:sz w:val="32"/>
          <w:szCs w:val="32"/>
        </w:rPr>
        <w:t>Сегодня мы с вами вспомнили, как выращивают пшеницу и рожь.</w:t>
      </w:r>
    </w:p>
    <w:p w:rsidR="00ED20B6" w:rsidRP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ED20B6">
        <w:rPr>
          <w:rStyle w:val="c0"/>
          <w:color w:val="000000"/>
          <w:sz w:val="32"/>
          <w:szCs w:val="32"/>
        </w:rPr>
        <w:t>Работа эта долгая и трудная, поэтому к хлебу в России всегда относились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бережно.</w:t>
      </w:r>
    </w:p>
    <w:p w:rsidR="00FF2A7E" w:rsidRDefault="00FF2A7E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10"/>
          <w:b/>
          <w:bCs/>
          <w:color w:val="000000"/>
          <w:sz w:val="32"/>
          <w:szCs w:val="32"/>
        </w:rPr>
      </w:pPr>
    </w:p>
    <w:p w:rsidR="00FF2A7E" w:rsidRDefault="00FF2A7E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10"/>
          <w:b/>
          <w:bCs/>
          <w:color w:val="000000"/>
          <w:sz w:val="32"/>
          <w:szCs w:val="32"/>
        </w:rPr>
      </w:pPr>
    </w:p>
    <w:p w:rsidR="00FF2A7E" w:rsidRDefault="00FF2A7E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10"/>
          <w:b/>
          <w:bCs/>
          <w:color w:val="000000"/>
          <w:sz w:val="32"/>
          <w:szCs w:val="32"/>
        </w:rPr>
      </w:pPr>
    </w:p>
    <w:p w:rsidR="00FF2A7E" w:rsidRDefault="00FF2A7E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10"/>
          <w:b/>
          <w:bCs/>
          <w:color w:val="000000"/>
          <w:sz w:val="32"/>
          <w:szCs w:val="32"/>
        </w:rPr>
      </w:pPr>
    </w:p>
    <w:p w:rsidR="00FF2A7E" w:rsidRDefault="00FF2A7E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10"/>
          <w:b/>
          <w:bCs/>
          <w:color w:val="000000"/>
          <w:sz w:val="32"/>
          <w:szCs w:val="32"/>
        </w:rPr>
      </w:pPr>
    </w:p>
    <w:p w:rsidR="00ED20B6" w:rsidRP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ED20B6">
        <w:rPr>
          <w:rStyle w:val="c10"/>
          <w:b/>
          <w:bCs/>
          <w:color w:val="000000"/>
          <w:sz w:val="32"/>
          <w:szCs w:val="32"/>
        </w:rPr>
        <w:t>Беседа: «Изба –жилище русского человека»</w:t>
      </w:r>
    </w:p>
    <w:p w:rsidR="00ED20B6" w:rsidRP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ED20B6">
        <w:rPr>
          <w:rStyle w:val="c13"/>
          <w:b/>
          <w:bCs/>
          <w:color w:val="000000"/>
          <w:sz w:val="32"/>
          <w:szCs w:val="32"/>
        </w:rPr>
        <w:t>Цель:</w:t>
      </w:r>
      <w:r w:rsidRPr="00ED20B6">
        <w:rPr>
          <w:rStyle w:val="c0"/>
          <w:color w:val="000000"/>
          <w:sz w:val="32"/>
          <w:szCs w:val="32"/>
        </w:rPr>
        <w:t> Познакомить детей с жилищем русских людей в старин ,дать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представления о предметах быта; продолжать развивать интерес к русским традициям: гостеприимству, почитанию старости. Приобщать детей к русской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национальной культуре.</w:t>
      </w:r>
    </w:p>
    <w:p w:rsidR="00ED20B6" w:rsidRP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ED20B6">
        <w:rPr>
          <w:rStyle w:val="c13"/>
          <w:b/>
          <w:bCs/>
          <w:color w:val="000000"/>
          <w:sz w:val="32"/>
          <w:szCs w:val="32"/>
        </w:rPr>
        <w:t>Содержание беседы</w:t>
      </w:r>
      <w:r w:rsidRPr="00ED20B6">
        <w:rPr>
          <w:rStyle w:val="c0"/>
          <w:color w:val="000000"/>
          <w:sz w:val="32"/>
          <w:szCs w:val="32"/>
        </w:rPr>
        <w:t>: Слава нашей стороне, слава русской старине! И про эту старину я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рассказ сейчас начну. Чтобы дети знать могли о делах родной земли.</w:t>
      </w:r>
    </w:p>
    <w:p w:rsidR="00ED20B6" w:rsidRP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ED20B6">
        <w:rPr>
          <w:rStyle w:val="c0"/>
          <w:color w:val="000000"/>
          <w:sz w:val="32"/>
          <w:szCs w:val="32"/>
        </w:rPr>
        <w:t>Представьте себе, что мы с вами оказались в русской избе. Вот печь.</w:t>
      </w:r>
    </w:p>
    <w:p w:rsidR="00ED20B6" w:rsidRP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ED20B6">
        <w:rPr>
          <w:rStyle w:val="c0"/>
          <w:color w:val="000000"/>
          <w:sz w:val="32"/>
          <w:szCs w:val="32"/>
        </w:rPr>
        <w:t>Говорили о ней в старину: «Печь - всему голова». Голова – значит, самая</w:t>
      </w:r>
      <w:r w:rsidRPr="00ED20B6">
        <w:rPr>
          <w:color w:val="000000"/>
          <w:sz w:val="32"/>
          <w:szCs w:val="32"/>
        </w:rPr>
        <w:t>  </w:t>
      </w:r>
      <w:r w:rsidRPr="00ED20B6">
        <w:rPr>
          <w:rStyle w:val="c0"/>
          <w:color w:val="000000"/>
          <w:sz w:val="32"/>
          <w:szCs w:val="32"/>
        </w:rPr>
        <w:t>главная. «Она и поилица, и кормилица, и тело согревательница». У печи стоит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кочерга, и ухват. В избе находился большой деревянный стол. Возле стола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лавки. Они такие длинные и широкие, так как на них сидят во время обеда, а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ночью спят. В каждой избе был сундук, где хранилась одежда.</w:t>
      </w:r>
    </w:p>
    <w:p w:rsidR="00ED20B6" w:rsidRP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ED20B6">
        <w:rPr>
          <w:rStyle w:val="c0"/>
          <w:color w:val="000000"/>
          <w:sz w:val="32"/>
          <w:szCs w:val="32"/>
        </w:rPr>
        <w:t>В каждой избе обязательно есть красный угол. Красный- главный,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торжественный. В красном углу висят иконы. Здесь же стоят стол и лавки. В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красный угол сажали гостей. Всякий гость, входивший в избу, у порога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первым делом находил глазами красный угол, снимал шапку, кланялся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образам, а уж потом только здоровался с хозяевами дома. Говорили: «Здраве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буде». Это означает: «Будьте здоровы, здравствуйте».Встречает гостей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хозяйка дома, в руках у нее хлеб да соль. Хлеб лежит на полотенце, вышитом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по краям. Это рушник.«Милости просим, гости дорогие. Хлеб да соль» - с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поклоном приглашает хозяйка. Перед едой мыли руки из рукомоя–</w:t>
      </w:r>
    </w:p>
    <w:p w:rsidR="00ED20B6" w:rsidRP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ED20B6">
        <w:rPr>
          <w:rStyle w:val="c0"/>
          <w:color w:val="000000"/>
          <w:sz w:val="32"/>
          <w:szCs w:val="32"/>
        </w:rPr>
        <w:lastRenderedPageBreak/>
        <w:t>рукомойника. Вытирали руки рушником. Русские люди очень гостеприимны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и доброжелательны. Гостя первым делом надо было напоить и накормить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досыта.«Все, что в печи, - на стол мечи», - гласит русская пословица.</w:t>
      </w:r>
      <w:r w:rsidRPr="00ED20B6">
        <w:rPr>
          <w:color w:val="000000"/>
          <w:sz w:val="32"/>
          <w:szCs w:val="32"/>
        </w:rPr>
        <w:t> «</w:t>
      </w:r>
      <w:r w:rsidRPr="00ED20B6">
        <w:rPr>
          <w:rStyle w:val="c0"/>
          <w:color w:val="000000"/>
          <w:sz w:val="32"/>
          <w:szCs w:val="32"/>
        </w:rPr>
        <w:t>Хлеб на стол, так и стол – престол (священное место), а хлеба ни куска,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так и стол – доска», - так говорили в старину .Еду обычно не солили, соль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 очень берегли. Солонку ставили на стол, чтобы гость солил сам по вкусу.</w:t>
      </w:r>
    </w:p>
    <w:p w:rsidR="00ED20B6" w:rsidRP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ED20B6">
        <w:rPr>
          <w:rStyle w:val="c0"/>
          <w:color w:val="000000"/>
          <w:sz w:val="32"/>
          <w:szCs w:val="32"/>
        </w:rPr>
        <w:t>Нежданному гостю соль не предлагали. Про такого гостя говорили: «Ушел не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солоно хлебавши ». В народных пословицах хлеб и соль объединены в одно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неразделимое целое. « Хлеб – соль ешь, а правду режь», - говорили в народе.</w:t>
      </w:r>
    </w:p>
    <w:p w:rsidR="00ED20B6" w:rsidRP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ED20B6">
        <w:rPr>
          <w:rStyle w:val="c0"/>
          <w:color w:val="000000"/>
          <w:sz w:val="32"/>
          <w:szCs w:val="32"/>
        </w:rPr>
        <w:t>Во время еды в старину сидели важно, о пустяках не говорили.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Вставать было нельзя. Самым главным в семье и за столом был старший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мужчина – дедушка. Его все слушались, потому что он много прожил, многое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повидал, многое знает. Как дед скажет, так и будет .Даже за столом во время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еды все его слушались. На середину стола ставилась одна большая миска или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один чугунок. Тарелок не было, а если и у кого и были глиняные, то ставили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их только по большим праздникам – уж очень были они дорогие! Каждому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давали ложку, кусок хлеба. Первым есть начинал дед, попробует и скажет,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что остальные могут есть. Если кто – то вперед него ложку опустит в еду –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ложкой по лбу или вообще из - за стола выгонят, и он голодным останется.</w:t>
      </w:r>
    </w:p>
    <w:p w:rsidR="00ED20B6" w:rsidRPr="00ED20B6" w:rsidRDefault="00ED20B6" w:rsidP="00ED20B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ED20B6">
        <w:rPr>
          <w:rStyle w:val="c0"/>
          <w:color w:val="000000"/>
          <w:sz w:val="32"/>
          <w:szCs w:val="32"/>
        </w:rPr>
        <w:t>Отсюда и поговорка:«Поперек батьки в пекло не лезь!» Самые старшие в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семье – дед и бабушка, родители отца и матери. Дедушку и бабушку все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берегли, уважали. Им самое удобное место за столом, самое теплое место для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сна. Их даже мама с папой слушались, потому что любили и уважали или,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как говорили в старину, почитали своих родителей. Старость в былые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времена всегда уважали, оберегали, считали, если человек состарился,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должен доживать свой век спокойно в ласке и любви. Вот так жили наши</w:t>
      </w:r>
      <w:r w:rsidRPr="00ED20B6">
        <w:rPr>
          <w:color w:val="000000"/>
          <w:sz w:val="32"/>
          <w:szCs w:val="32"/>
        </w:rPr>
        <w:t> </w:t>
      </w:r>
      <w:r w:rsidRPr="00ED20B6">
        <w:rPr>
          <w:rStyle w:val="c0"/>
          <w:color w:val="000000"/>
          <w:sz w:val="32"/>
          <w:szCs w:val="32"/>
        </w:rPr>
        <w:t>предки.</w:t>
      </w:r>
    </w:p>
    <w:p w:rsidR="00ED20B6" w:rsidRPr="00ED20B6" w:rsidRDefault="00ED20B6" w:rsidP="00ED20B6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</w:rPr>
      </w:pPr>
      <w:r w:rsidRPr="00ED20B6">
        <w:rPr>
          <w:color w:val="000000"/>
          <w:sz w:val="32"/>
          <w:szCs w:val="32"/>
        </w:rPr>
        <w:br/>
      </w:r>
    </w:p>
    <w:p w:rsidR="00FF2A7E" w:rsidRDefault="00FF2A7E" w:rsidP="00F4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2A7E" w:rsidRDefault="00FF2A7E" w:rsidP="00F4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2A7E" w:rsidRDefault="00FF2A7E" w:rsidP="00F4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2A7E" w:rsidRDefault="00FF2A7E" w:rsidP="00F4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2A7E" w:rsidRDefault="00FF2A7E" w:rsidP="00F4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2A7E" w:rsidRDefault="00FF2A7E" w:rsidP="00F4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2A7E" w:rsidRDefault="00FF2A7E" w:rsidP="00F4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2A7E" w:rsidRDefault="00FF2A7E" w:rsidP="00F4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2A7E" w:rsidRDefault="00FF2A7E" w:rsidP="00F4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2A7E" w:rsidRDefault="00FF2A7E" w:rsidP="00F4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2A7E" w:rsidRDefault="00FF2A7E" w:rsidP="00F4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2A7E" w:rsidRDefault="00FF2A7E" w:rsidP="00F4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2A7E" w:rsidRDefault="00FF2A7E" w:rsidP="00F4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2A7E" w:rsidRDefault="00FF2A7E" w:rsidP="00F4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2A7E" w:rsidRDefault="00FF2A7E" w:rsidP="00F4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2A7E" w:rsidRDefault="00FF2A7E" w:rsidP="00F4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2A7E" w:rsidRDefault="00FF2A7E" w:rsidP="00F4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2A7E" w:rsidRDefault="00FF2A7E" w:rsidP="00F4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2A7E" w:rsidRDefault="00FF2A7E" w:rsidP="00F41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2DA" w:rsidRPr="00F412DA" w:rsidRDefault="00F412DA" w:rsidP="00F412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Деловая игра «Нравственно- патриотическое воспитание дошкольников»</w:t>
      </w:r>
    </w:p>
    <w:p w:rsidR="00F412DA" w:rsidRPr="00F412DA" w:rsidRDefault="00FF2A7E" w:rsidP="00F412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F412DA" w:rsidRPr="00F41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412DA"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актуализировать знания родителей по нравственно-патриотическому воспитанию детей дошкольного возраста.</w:t>
      </w:r>
    </w:p>
    <w:p w:rsidR="00F412DA" w:rsidRPr="00F412DA" w:rsidRDefault="00F412DA" w:rsidP="00F412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412DA" w:rsidRPr="00F412DA" w:rsidRDefault="00F412DA" w:rsidP="00F412D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Повысить профессиональную компетентность родителей по организации работы в области нравственно-патриотического воспитания дошкольников;</w:t>
      </w:r>
    </w:p>
    <w:p w:rsidR="00F412DA" w:rsidRPr="00F412DA" w:rsidRDefault="00FF2A7E" w:rsidP="00F412D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</w:t>
      </w:r>
      <w:r w:rsidR="00F412DA"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глубить теоретические и методические знания родителей по вопросу нравственно-патриотического воспитания дошкольников;</w:t>
      </w:r>
    </w:p>
    <w:p w:rsidR="00F412DA" w:rsidRPr="00F412DA" w:rsidRDefault="00FF2A7E" w:rsidP="00F412D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="00F412DA"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бобщить знания родителей об этапах, современных формах, методах и средствах патриотического воспитания;</w:t>
      </w:r>
    </w:p>
    <w:p w:rsidR="00F412DA" w:rsidRPr="00F412DA" w:rsidRDefault="00FF2A7E" w:rsidP="00F412DA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r w:rsidR="00F412DA"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ызвать интерес родителей к данной теме.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Форма:</w:t>
      </w: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деловая игра.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ВСТУПИТЕЛЬНОЕ СЛОВО.</w:t>
      </w:r>
    </w:p>
    <w:p w:rsidR="00F412DA" w:rsidRPr="00F412DA" w:rsidRDefault="00F412DA" w:rsidP="00F412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А. Шолохов писал «Каждая нация, большая или малая, имеет свои культурные ценности и из этих ценностей складывается великое духовное достояние человека»</w:t>
      </w:r>
    </w:p>
    <w:p w:rsidR="00F412DA" w:rsidRPr="00F412DA" w:rsidRDefault="00F412DA" w:rsidP="00F412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-дошкольник стоит вначале своего жизненного пути и постигает смысл ценностей, которые и будут определять его образ Человека. Взрослые несут нравственную, гражданскую и личную ответственность за духовную и физическую жизнь ребёнка, за складывающуюся в его сознании картину мира, за отношения с миром.</w:t>
      </w:r>
    </w:p>
    <w:p w:rsidR="00F412DA" w:rsidRPr="00F412DA" w:rsidRDefault="00F412DA" w:rsidP="00F412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почему так важно, чтобы мама и папа, и мы педагоги были рядом с ним, помогали соприкасаться с народными традициями, историей, культурой, природой края, поддержать его интересы к прошлому и настоящему родной земли, воспитывать патриотизм и любовь к своей Родине.</w:t>
      </w:r>
    </w:p>
    <w:p w:rsidR="00F412DA" w:rsidRPr="00F412DA" w:rsidRDefault="00F412DA" w:rsidP="00F412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задач патриотического воспитания детей дошкольного возраста является формирование любви к своей Родине.</w:t>
      </w:r>
    </w:p>
    <w:p w:rsidR="00F412DA" w:rsidRPr="00F412DA" w:rsidRDefault="00F412DA" w:rsidP="00F412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 что такое Родина? … Как вы понимаете это?...</w:t>
      </w:r>
    </w:p>
    <w:p w:rsidR="00F412DA" w:rsidRPr="00F412DA" w:rsidRDefault="00F412DA" w:rsidP="00F412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Родина</w:t>
      </w: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это то, где человек родился и вырос, где получил образование и встал на ноги. Каждый человек должен любить и защищать свою Родину. </w:t>
      </w: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"Где родился, там сгодился" - эту поговорку знают многие, но ни кто не задумывается о её смысле. Так как же её понимать? Т. е человек не должен уезжать куда-либо со своей Родины, он должен жить там, где ему подарили жизнь и помогать своему государству изо всех сил. Таким образом, у каждого из вас возник свой образ родины, у кого-то он похож, у кого-то нет.</w:t>
      </w:r>
    </w:p>
    <w:p w:rsidR="00F412DA" w:rsidRPr="00F412DA" w:rsidRDefault="00F412DA" w:rsidP="00F412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 сейчас я предлагаю вам по очереди продолжить фразу «Я горжусь своей страной, потому что… »</w:t>
      </w:r>
    </w:p>
    <w:p w:rsidR="00F412DA" w:rsidRPr="00F412DA" w:rsidRDefault="00F412DA" w:rsidP="00F412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 что по вашему мнению означает слово патриотизм?...</w:t>
      </w:r>
      <w:r w:rsidRPr="00F412D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shd w:val="clear" w:color="auto" w:fill="FFFFFF"/>
          <w:lang w:eastAsia="ru-RU"/>
        </w:rPr>
        <w:t> </w:t>
      </w:r>
    </w:p>
    <w:p w:rsidR="00F412DA" w:rsidRPr="00F412DA" w:rsidRDefault="00F412DA" w:rsidP="00F412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Патриотизм</w:t>
      </w:r>
      <w:r w:rsidRPr="00F412D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 — нравственный и политический принцип, социальное чувство, содержанием которого является любовь к отечеству и готовность пожертвовать своими частными интересами во благо интересов отечества. Патриотизм предполагает гордость</w:t>
      </w:r>
      <w:r w:rsidRPr="00F412D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  <w:lang w:eastAsia="ru-RU"/>
        </w:rPr>
        <w:t> </w:t>
      </w:r>
      <w:r w:rsidRPr="00F412D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достижениями и культурой своей родины, желание сохранять её характер и культурные особенности и идентификация себя (особое эмоциональное переживание своей принадлежности к стране и своему гражданству, </w:t>
      </w:r>
      <w:hyperlink r:id="rId5" w:history="1">
        <w:r w:rsidRPr="00FF2A7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языку</w:t>
        </w:r>
      </w:hyperlink>
      <w:r w:rsidRPr="00FF2A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F412D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традициям) с другими членами народа, стремление защищать интересы родины и своего </w:t>
      </w:r>
      <w:hyperlink r:id="rId6" w:history="1">
        <w:r w:rsidRPr="00FF2A7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народа</w:t>
        </w:r>
      </w:hyperlink>
      <w:r w:rsidRPr="00F412D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. Любовь к своей Родине, стране, народу, привязанность к месту своего рождения, к месту жительства</w:t>
      </w: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12DA" w:rsidRPr="00F412DA" w:rsidRDefault="00F412DA" w:rsidP="00F412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Патриотическое воспитание</w:t>
      </w: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процесс освоения, наследия традиционной отечественной культуры, формирование отношения к государству, стране, городу (посёлку), где живёт человек.</w:t>
      </w:r>
    </w:p>
    <w:p w:rsidR="00F412DA" w:rsidRPr="00F412DA" w:rsidRDefault="00F412DA" w:rsidP="00F412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У дошкольника любовь к Родине</w:t>
      </w: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начинается с отношения к самым близким людям - отцу, матери, бабушке, дедушке, с любви к своему дому, улице, на которой ребенок живет, детскому саду. Всему этому мы стараемся научить ребенка с самого младшего возраста.</w:t>
      </w:r>
    </w:p>
    <w:p w:rsidR="00F412DA" w:rsidRPr="00F412DA" w:rsidRDefault="00F412DA" w:rsidP="00F412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 работы по патриотическому воспитанию включает три основных направления: экологическое, историко-краеведческое, культурное.</w:t>
      </w: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12DA" w:rsidRPr="00F412DA" w:rsidRDefault="00F412DA" w:rsidP="00F412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Экологическое.</w:t>
      </w: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Важным фактором в воспитании патриотизма является природа. Она доступна и понятна ребёнку, так как рано входит в его жизнь. С умения видеть красоту родной природы начинается формирование чувства Родины. Знание природы своего края дает возможность видеть и находить взаимосвязи природных явлений, учит правильному поведению, умению заботиться, сохранять и любить то, что нас окружает.</w:t>
      </w:r>
    </w:p>
    <w:p w:rsidR="00F412DA" w:rsidRPr="00F412DA" w:rsidRDefault="00F412DA" w:rsidP="00F412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Историко-краеведческое.</w:t>
      </w: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каждого человека есть своя малая Родина. Она неповторима, у неё своё историческое прошлое, традиции. И наша задача знакомить детей с историей, достопримечательностями, памятниками, великими людьми, окружающей действительностью… Невозможно их полюбить, оберегать, не зная их судьбы, исторического прошлого.</w:t>
      </w:r>
    </w:p>
    <w:p w:rsidR="00F412DA" w:rsidRPr="00F412DA" w:rsidRDefault="00F412DA" w:rsidP="00F412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Культурное.</w:t>
      </w: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Знакомя детей с истоками народной культуры, фольклором, предметами старины, традициями народа мы приобщаем их к культурному богатству русского народа, помогаем усвоить опыт наших предков.</w:t>
      </w:r>
    </w:p>
    <w:p w:rsidR="00F412DA" w:rsidRPr="00F412DA" w:rsidRDefault="00F412DA" w:rsidP="00F412D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Реализуется патриотическое воспитание через такие формы как:</w:t>
      </w: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создание развивающей среды;</w:t>
      </w: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тематические занятия;</w:t>
      </w: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взаимодействие с родителями;</w:t>
      </w: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взаимодействие с социумом (экскурсии).</w:t>
      </w:r>
    </w:p>
    <w:p w:rsidR="00F412DA" w:rsidRPr="00F412DA" w:rsidRDefault="00F412DA" w:rsidP="00F412D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должны в первую очередь заботиться о том, чтобы маленький человек стал «Человеком» с большой буквы.</w:t>
      </w:r>
    </w:p>
    <w:p w:rsidR="00F412DA" w:rsidRPr="00F412DA" w:rsidRDefault="00F412DA" w:rsidP="00F412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сегодня принять участие в деловой игре </w:t>
      </w:r>
      <w:r w:rsidRPr="00F41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«Правовая академия».</w:t>
      </w: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 вами отправимся в виртуальное путешествие по маршруту «Патриотическое воспитание детей дошкольного возраста».</w:t>
      </w:r>
    </w:p>
    <w:p w:rsidR="00F412DA" w:rsidRPr="00F412DA" w:rsidRDefault="00F412DA" w:rsidP="00F412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игры.</w:t>
      </w:r>
    </w:p>
    <w:p w:rsidR="00F412DA" w:rsidRPr="00F412DA" w:rsidRDefault="00F412DA" w:rsidP="00F412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всем участникам игры объединиться в две команды.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Станция № 1. Эрудиты</w:t>
      </w:r>
    </w:p>
    <w:p w:rsidR="00F412DA" w:rsidRPr="00F412DA" w:rsidRDefault="00F412DA" w:rsidP="00F412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 I команде. Вопросы ко II команде.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Особый политический институт, который обеспечивает социальную защищенность населения, оборону и безопасность страны. (Государство)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Крупная территория, которая имеет определенные границы и пользуется государственным суверенитетом. (Страна) .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означают цвета Российского флага?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Справедливость, Мир, благородство, чистоту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  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Отвагу, Трудолюбие, вера и верность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 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Сила, кровь, пролитая за Отечество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символизирует двуглавый орел на гербе России?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12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Смысл двуглавого орла на русском гербе очень символичен: сам орёл – символизирует русское государство, одна голова – символ власти правителя (царя, т.е. символ верховной власти), другая – символ власти не светской т.е. духовной, власти церкви.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-единство;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-верность;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-силу;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-власть.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Официальная эмблема государства. (Герб.)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Символ государства, его суверенитета, прикрепленное к древку или шнуру полотнище установленных размеров и цветов, иногда с изображением герба, эмблемы. (Флаг.)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Каким законом устанавливается государственный флаг, герб, гимн Российской Федерации?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-Областным законодательством;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-Федеральным конституционным законом;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-Местным законодательством.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Назовите города федерального значения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(Москва, Санкт – Петербург) .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Почему Красная площадь так называется? («Красная» - красивая.)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10. Дата принятия Конституции РФ. (12.12.1993.) .Достаточно год.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Кто основал Москву?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(Князь Юрий Долгорукий, сын Великого князя Киевского Владимирова Всеволодовича Мономаха.)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Какой обычай существовал при проходе в Кремль через ворота Спасской башни? (Необходимо было снять шапку. Нарушителей наказывали, заставляя 50 раз поклониться башне.)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Станция № 2. Экологическая акция</w:t>
      </w:r>
    </w:p>
    <w:p w:rsidR="00F412DA" w:rsidRPr="00F412DA" w:rsidRDefault="00F412DA" w:rsidP="00F412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«Здоровая среда – дело каждого». Я предлагаю вам присоединиться к данной акции и составить свой план работы  ДОУ на лето 2016 года (на месяц).</w:t>
      </w:r>
    </w:p>
    <w:p w:rsidR="00F412DA" w:rsidRPr="00F412DA" w:rsidRDefault="00F412DA" w:rsidP="00F412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детского экологического патруля  «Лесовичок и компания»;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-Конкурс–проектов: «Участок моей мечты»;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-Акция по озеленению территории ДОУ «Здесь - должно быть дерево»;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-Детская экспедиции в экологический центр.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Станция № 3. Знатоки русской народной культуры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 I команде. Вопросы ко II команде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1.Перечислите русские народные песни. (СОЛДАТУШКИ, БРАВО, РЕБЯТУШКИ!  ОЙ, ТО НЕ ВЕЧЕР! ВО ПОЛЕ БЕРЕЗА СТОЯЛА). Перечисляют по очереди.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Перечислите русские народные потешки («Кисонька -мурысенька», «Я по лесу по зелёному бреду», «Ваня, Ванечка, куда ходил», «Ножки, ножки где вы были», «Зайчишка – трусишка», «Уж ты зимушка – зима»)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3.Перечислите русские народные сказки («Лиса и журавль», «Бычок – чёрный бочок, белое копытце», проведены драматизации по сказкам:«Колобок», «Жихарка», «Заюшкинаизбушка», »Волк и семеро козлят», «Три медведя», «Кот петух и лиса», «Теремок» и «Лиса и журавль»)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Станция № 4. «Правовая академия»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к I команде .Вопрос ко II команде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называется основной документ по правам ребёнка, принятый 4-й сессией Генеральной Ассамблеи ООН? (Конвенция о правах ребёнка).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возрасте человек считается ребёнком, по мнению ООН?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(0-18 лет) .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кого Конвенция возлагает основную ответственность за воспитание ребёнка? (На родителей).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какого возраста ребёнок способен принимать самостоятельные решения?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3 лет) .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3.Какое преступление совершили гуси-лебеди в одноимённой сказке, украв братца?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(Похищение детей)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сказке нарушено право на личную неприкосновенность, жизнь и свободу?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(Серая Шейка, Красная Шапочка, Дюймовочка, Сказка о рыбаке и рыбке) .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Станция № 5. «Цветы толерантности»</w:t>
      </w:r>
    </w:p>
    <w:p w:rsidR="00F412DA" w:rsidRPr="00F412DA" w:rsidRDefault="00F412DA" w:rsidP="00F412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Вспомним понятие слова – толерантность.</w:t>
      </w:r>
      <w:r w:rsidRPr="00F41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Толерантность</w:t>
      </w: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терпимость к чужому мнению, вероисповеданию, поведению, культуре, политическим взглядам, национальности.</w:t>
      </w:r>
    </w:p>
    <w:p w:rsidR="00F412DA" w:rsidRPr="00F412DA" w:rsidRDefault="00F412DA" w:rsidP="00F412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мы попытаемся с вами сделать цветы толерантности. Я раздам вам лепестки и примеры.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I команде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Сделайте цветок толерантности из основных черт толерантной личности: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терпение;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владеть собой;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доверие;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чуткость;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к сопереживанию;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снисходительность;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расположение к другим людям;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чувство юмора;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терпимость к различиям;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доброжелательность;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гуманизм;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слушать;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несклонность осуждать других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II команде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Сделайте цветок толерантности, который состоит из шагов, ведущих к толерантности: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желание быть толерантным;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стремление человека стать лучше;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-постоянное саморазвитие (личностный рост) ;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ставить себя на место других;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осуждать;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замечать мелочи и тонкости;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замечать особенности ситуации;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подключать интуицию и воображение;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свой круг общения;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-знакомиться с другими культурами (традициями) ;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-улучшить самоконтроль.</w:t>
      </w:r>
    </w:p>
    <w:p w:rsidR="00F412DA" w:rsidRPr="00F412DA" w:rsidRDefault="00F412DA" w:rsidP="00F412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 «Всё в наших руках»</w:t>
      </w:r>
    </w:p>
    <w:p w:rsidR="00F412DA" w:rsidRPr="00F412DA" w:rsidRDefault="00F412DA" w:rsidP="00F412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проведенной игры, предлагаю вам выбрать и записать основные направления нравственно - патриотического воспитания и записать их на гранях кубах.</w:t>
      </w:r>
    </w:p>
    <w:p w:rsidR="00F412DA" w:rsidRPr="00F412DA" w:rsidRDefault="00F412DA" w:rsidP="00F412D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1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их в руки. Мы видим, что куб сам по себе не держится, а только благодаря нашим рукам. Воспитание патриотических чувств у детей в ваших руках.</w:t>
      </w:r>
    </w:p>
    <w:p w:rsidR="005F4B29" w:rsidRPr="00ED20B6" w:rsidRDefault="002250FE">
      <w:pPr>
        <w:rPr>
          <w:rFonts w:ascii="Times New Roman" w:hAnsi="Times New Roman" w:cs="Times New Roman"/>
          <w:sz w:val="32"/>
          <w:szCs w:val="32"/>
        </w:rPr>
      </w:pPr>
    </w:p>
    <w:sectPr w:rsidR="005F4B29" w:rsidRPr="00ED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5F8D"/>
    <w:multiLevelType w:val="hybridMultilevel"/>
    <w:tmpl w:val="0374F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07C03"/>
    <w:multiLevelType w:val="hybridMultilevel"/>
    <w:tmpl w:val="994A4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E2F61"/>
    <w:multiLevelType w:val="multilevel"/>
    <w:tmpl w:val="949C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C57378"/>
    <w:multiLevelType w:val="hybridMultilevel"/>
    <w:tmpl w:val="305C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6"/>
    <w:rsid w:val="002250FE"/>
    <w:rsid w:val="004F391E"/>
    <w:rsid w:val="006C173E"/>
    <w:rsid w:val="006E00B4"/>
    <w:rsid w:val="00742DC1"/>
    <w:rsid w:val="00E51D38"/>
    <w:rsid w:val="00ED20B6"/>
    <w:rsid w:val="00F412DA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4541C-0710-44C2-B852-B4C093E8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D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D20B6"/>
  </w:style>
  <w:style w:type="character" w:customStyle="1" w:styleId="c2">
    <w:name w:val="c2"/>
    <w:basedOn w:val="a0"/>
    <w:rsid w:val="00ED20B6"/>
  </w:style>
  <w:style w:type="character" w:customStyle="1" w:styleId="c9">
    <w:name w:val="c9"/>
    <w:basedOn w:val="a0"/>
    <w:rsid w:val="00ED20B6"/>
  </w:style>
  <w:style w:type="character" w:customStyle="1" w:styleId="c3">
    <w:name w:val="c3"/>
    <w:basedOn w:val="a0"/>
    <w:rsid w:val="00ED20B6"/>
  </w:style>
  <w:style w:type="paragraph" w:customStyle="1" w:styleId="c11">
    <w:name w:val="c11"/>
    <w:basedOn w:val="a"/>
    <w:rsid w:val="00ED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20B6"/>
  </w:style>
  <w:style w:type="character" w:customStyle="1" w:styleId="c10">
    <w:name w:val="c10"/>
    <w:basedOn w:val="a0"/>
    <w:rsid w:val="00ED20B6"/>
  </w:style>
  <w:style w:type="character" w:customStyle="1" w:styleId="c13">
    <w:name w:val="c13"/>
    <w:basedOn w:val="a0"/>
    <w:rsid w:val="00ED20B6"/>
  </w:style>
  <w:style w:type="character" w:customStyle="1" w:styleId="c0">
    <w:name w:val="c0"/>
    <w:basedOn w:val="a0"/>
    <w:rsid w:val="00ED20B6"/>
  </w:style>
  <w:style w:type="paragraph" w:customStyle="1" w:styleId="c17">
    <w:name w:val="c17"/>
    <w:basedOn w:val="a"/>
    <w:rsid w:val="00F4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412DA"/>
  </w:style>
  <w:style w:type="character" w:customStyle="1" w:styleId="c19">
    <w:name w:val="c19"/>
    <w:basedOn w:val="a0"/>
    <w:rsid w:val="00F412DA"/>
  </w:style>
  <w:style w:type="character" w:styleId="a3">
    <w:name w:val="Hyperlink"/>
    <w:basedOn w:val="a0"/>
    <w:uiPriority w:val="99"/>
    <w:semiHidden/>
    <w:unhideWhenUsed/>
    <w:rsid w:val="00F412DA"/>
    <w:rPr>
      <w:color w:val="0000FF"/>
      <w:u w:val="single"/>
    </w:rPr>
  </w:style>
  <w:style w:type="paragraph" w:customStyle="1" w:styleId="c8">
    <w:name w:val="c8"/>
    <w:basedOn w:val="a"/>
    <w:rsid w:val="00F4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ru.wikipedia.org/wiki/%25D0%259D%25D0%25B0%25D1%2580%25D0%25BE%25D0%25B4&amp;sa=D&amp;ust=1557652070931000" TargetMode="External"/><Relationship Id="rId5" Type="http://schemas.openxmlformats.org/officeDocument/2006/relationships/hyperlink" Target="https://www.google.com/url?q=https://ru.wikipedia.org/wiki/%25D0%25AF%25D0%25B7%25D1%258B%25D0%25BA&amp;sa=D&amp;ust=155765207093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2022-11-09T16:35:00Z</dcterms:created>
  <dcterms:modified xsi:type="dcterms:W3CDTF">2022-11-14T15:34:00Z</dcterms:modified>
</cp:coreProperties>
</file>