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DA" w:rsidRPr="00BF4760" w:rsidRDefault="00BF4760" w:rsidP="00BF47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4760">
        <w:rPr>
          <w:rFonts w:ascii="Times New Roman" w:hAnsi="Times New Roman" w:cs="Times New Roman"/>
          <w:i/>
          <w:sz w:val="28"/>
          <w:szCs w:val="28"/>
        </w:rPr>
        <w:t>Учебный план ФАООП УО (вариант 1) обучающихся 2 класса</w:t>
      </w:r>
    </w:p>
    <w:tbl>
      <w:tblPr>
        <w:tblStyle w:val="a3"/>
        <w:tblW w:w="9686" w:type="dxa"/>
        <w:tblLook w:val="04A0" w:firstRow="1" w:lastRow="0" w:firstColumn="1" w:lastColumn="0" w:noHBand="0" w:noVBand="1"/>
      </w:tblPr>
      <w:tblGrid>
        <w:gridCol w:w="3227"/>
        <w:gridCol w:w="3827"/>
        <w:gridCol w:w="1713"/>
        <w:gridCol w:w="919"/>
      </w:tblGrid>
      <w:tr w:rsidR="00BF4760" w:rsidRPr="00BF4760" w:rsidTr="00BF4760">
        <w:tc>
          <w:tcPr>
            <w:tcW w:w="3227" w:type="dxa"/>
            <w:vMerge w:val="restart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19" w:type="dxa"/>
            <w:vMerge w:val="restart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F4760" w:rsidRPr="00BF4760" w:rsidTr="00BF4760">
        <w:tc>
          <w:tcPr>
            <w:tcW w:w="3227" w:type="dxa"/>
            <w:vMerge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F4760" w:rsidRPr="00BF4760" w:rsidRDefault="00BF4760" w:rsidP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9" w:type="dxa"/>
            <w:vMerge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60" w:rsidRPr="00BF4760" w:rsidTr="00BF4760">
        <w:tc>
          <w:tcPr>
            <w:tcW w:w="9686" w:type="dxa"/>
            <w:gridSpan w:val="4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BF4760" w:rsidRPr="00BF4760" w:rsidTr="00BF4760">
        <w:tc>
          <w:tcPr>
            <w:tcW w:w="3227" w:type="dxa"/>
            <w:vMerge w:val="restart"/>
          </w:tcPr>
          <w:p w:rsidR="00BF4760" w:rsidRPr="00BF4760" w:rsidRDefault="00BF4760" w:rsidP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F4760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</w:tc>
        <w:tc>
          <w:tcPr>
            <w:tcW w:w="38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4760" w:rsidRPr="00BF4760" w:rsidTr="00BF4760">
        <w:tc>
          <w:tcPr>
            <w:tcW w:w="3227" w:type="dxa"/>
            <w:vMerge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760" w:rsidRPr="00BF4760" w:rsidTr="00BF4760">
        <w:tc>
          <w:tcPr>
            <w:tcW w:w="3227" w:type="dxa"/>
            <w:vMerge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</w:t>
            </w: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4760" w:rsidRPr="00BF4760" w:rsidTr="00BF4760">
        <w:tc>
          <w:tcPr>
            <w:tcW w:w="32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Математика </w:t>
            </w:r>
          </w:p>
        </w:tc>
        <w:tc>
          <w:tcPr>
            <w:tcW w:w="38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4760" w:rsidRPr="00BF4760" w:rsidTr="00BF4760">
        <w:tc>
          <w:tcPr>
            <w:tcW w:w="32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827" w:type="dxa"/>
          </w:tcPr>
          <w:p w:rsidR="00BF4760" w:rsidRP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713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760" w:rsidRPr="00BF4760" w:rsidTr="00BF4760">
        <w:tc>
          <w:tcPr>
            <w:tcW w:w="3227" w:type="dxa"/>
            <w:vMerge w:val="restart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827" w:type="dxa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7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760" w:rsidRPr="00BF4760" w:rsidTr="00BF4760">
        <w:tc>
          <w:tcPr>
            <w:tcW w:w="3227" w:type="dxa"/>
            <w:vMerge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BF4760" w:rsidRP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760" w:rsidRPr="00BF4760" w:rsidTr="00BF4760">
        <w:tc>
          <w:tcPr>
            <w:tcW w:w="3227" w:type="dxa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Физическая культура </w:t>
            </w:r>
          </w:p>
        </w:tc>
        <w:tc>
          <w:tcPr>
            <w:tcW w:w="3827" w:type="dxa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4760" w:rsidRPr="00BF4760" w:rsidTr="00BF4760">
        <w:tc>
          <w:tcPr>
            <w:tcW w:w="3227" w:type="dxa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827" w:type="dxa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отношений: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4760" w:rsidRPr="00BF4760" w:rsidTr="00D84547">
        <w:tc>
          <w:tcPr>
            <w:tcW w:w="7054" w:type="dxa"/>
            <w:gridSpan w:val="2"/>
          </w:tcPr>
          <w:p w:rsidR="00BF4760" w:rsidRDefault="00BF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713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BF4760" w:rsidRDefault="00BF4760" w:rsidP="00BF47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F4760" w:rsidRPr="00531EF7" w:rsidRDefault="00BF4760" w:rsidP="00531E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760" w:rsidRPr="00531EF7" w:rsidRDefault="00BF4760" w:rsidP="00531EF7">
      <w:pPr>
        <w:jc w:val="both"/>
        <w:rPr>
          <w:rFonts w:ascii="Times New Roman" w:hAnsi="Times New Roman" w:cs="Times New Roman"/>
          <w:sz w:val="28"/>
          <w:szCs w:val="28"/>
        </w:rPr>
      </w:pPr>
      <w:r w:rsidRPr="00531EF7">
        <w:rPr>
          <w:rFonts w:ascii="Times New Roman" w:hAnsi="Times New Roman" w:cs="Times New Roman"/>
          <w:sz w:val="28"/>
          <w:szCs w:val="28"/>
        </w:rPr>
        <w:t xml:space="preserve">Общий объем учебной нагрузки </w:t>
      </w:r>
      <w:r w:rsidR="00531EF7" w:rsidRPr="00531EF7">
        <w:rPr>
          <w:rFonts w:ascii="Times New Roman" w:hAnsi="Times New Roman" w:cs="Times New Roman"/>
          <w:sz w:val="28"/>
          <w:szCs w:val="28"/>
        </w:rPr>
        <w:t xml:space="preserve">составляет 3039 часов за 4 учебных года при </w:t>
      </w:r>
      <w:r w:rsidR="00531EF7" w:rsidRPr="00531EF7">
        <w:rPr>
          <w:rFonts w:ascii="Times New Roman" w:hAnsi="Times New Roman" w:cs="Times New Roman"/>
          <w:sz w:val="28"/>
          <w:szCs w:val="28"/>
        </w:rPr>
        <w:t>5-дневной учебной неделе</w:t>
      </w:r>
      <w:r w:rsidR="00531EF7" w:rsidRPr="00531EF7">
        <w:rPr>
          <w:rFonts w:ascii="Times New Roman" w:hAnsi="Times New Roman" w:cs="Times New Roman"/>
          <w:sz w:val="28"/>
          <w:szCs w:val="28"/>
        </w:rPr>
        <w:t xml:space="preserve"> (33 учебных недели в 1 классе, 34 учебных недели во 2-4 классах).</w:t>
      </w:r>
    </w:p>
    <w:sectPr w:rsidR="00BF4760" w:rsidRPr="0053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00E1"/>
    <w:multiLevelType w:val="hybridMultilevel"/>
    <w:tmpl w:val="A26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60"/>
    <w:rsid w:val="00531EF7"/>
    <w:rsid w:val="009F55DA"/>
    <w:rsid w:val="00B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2023-09-06T05:52:00Z</cp:lastPrinted>
  <dcterms:created xsi:type="dcterms:W3CDTF">2023-09-06T05:26:00Z</dcterms:created>
  <dcterms:modified xsi:type="dcterms:W3CDTF">2023-09-06T05:52:00Z</dcterms:modified>
</cp:coreProperties>
</file>