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63" w:rsidRDefault="007B4663" w:rsidP="007B4663">
      <w:r w:rsidRPr="007B4663">
        <w:rPr>
          <w:sz w:val="36"/>
          <w:szCs w:val="36"/>
        </w:rPr>
        <w:t>Игра "Бельевая верёвка".</w:t>
      </w:r>
    </w:p>
    <w:p w:rsidR="007B4663" w:rsidRDefault="007B4663" w:rsidP="007B4663">
      <w:r w:rsidRPr="007B4663">
        <w:rPr>
          <w:sz w:val="32"/>
          <w:szCs w:val="32"/>
          <w:u w:val="single"/>
        </w:rPr>
        <w:t>Тема: Одежда + Цвета + Указательные прилагательные.</w:t>
      </w:r>
      <w:r>
        <w:t xml:space="preserve"> </w:t>
      </w:r>
      <w:r>
        <w:tab/>
      </w:r>
      <w:r>
        <w:tab/>
      </w:r>
    </w:p>
    <w:p w:rsidR="007B4663" w:rsidRPr="007B4663" w:rsidRDefault="007B4663" w:rsidP="007B4663">
      <w:pPr>
        <w:rPr>
          <w:sz w:val="28"/>
          <w:szCs w:val="28"/>
        </w:rPr>
      </w:pPr>
      <w:r w:rsidRPr="007B4663">
        <w:rPr>
          <w:sz w:val="28"/>
          <w:szCs w:val="28"/>
        </w:rPr>
        <w:t xml:space="preserve">      Попросите детей принести вырезки из журналов с фотографиями предметов одежды, которые вы прошли. В классе нарисуйте на доске бельевую верёвку. Ученики по очереди выходят к доске и прикрепляют свои картинки к "верёвке". При этом</w:t>
      </w:r>
      <w:proofErr w:type="gramStart"/>
      <w:r w:rsidRPr="007B4663">
        <w:rPr>
          <w:sz w:val="28"/>
          <w:szCs w:val="28"/>
        </w:rPr>
        <w:t>,</w:t>
      </w:r>
      <w:proofErr w:type="gramEnd"/>
      <w:r w:rsidR="003B0153">
        <w:rPr>
          <w:sz w:val="28"/>
          <w:szCs w:val="28"/>
        </w:rPr>
        <w:t xml:space="preserve"> </w:t>
      </w:r>
      <w:r w:rsidRPr="007B4663">
        <w:rPr>
          <w:sz w:val="28"/>
          <w:szCs w:val="28"/>
        </w:rPr>
        <w:t>они комментируют их примерно так: "</w:t>
      </w:r>
      <w:proofErr w:type="spellStart"/>
      <w:r w:rsidRPr="007B4663">
        <w:rPr>
          <w:sz w:val="28"/>
          <w:szCs w:val="28"/>
        </w:rPr>
        <w:t>This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is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a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red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dress</w:t>
      </w:r>
      <w:proofErr w:type="spellEnd"/>
      <w:r w:rsidRPr="007B4663">
        <w:rPr>
          <w:sz w:val="28"/>
          <w:szCs w:val="28"/>
        </w:rPr>
        <w:t xml:space="preserve">. </w:t>
      </w:r>
      <w:proofErr w:type="spellStart"/>
      <w:r w:rsidRPr="007B4663">
        <w:rPr>
          <w:sz w:val="28"/>
          <w:szCs w:val="28"/>
        </w:rPr>
        <w:t>These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are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blue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trousers</w:t>
      </w:r>
      <w:proofErr w:type="spellEnd"/>
      <w:r w:rsidRPr="007B4663">
        <w:rPr>
          <w:sz w:val="28"/>
          <w:szCs w:val="28"/>
        </w:rPr>
        <w:t xml:space="preserve">...." Когда все вырезки будут на доске, предложите учащимся запомнить все предметы и закрыть глаза. Затем одну из картинок снимите и разрешите открыть глаза. Тот, кто </w:t>
      </w:r>
      <w:proofErr w:type="gramStart"/>
      <w:r w:rsidRPr="007B4663">
        <w:rPr>
          <w:sz w:val="28"/>
          <w:szCs w:val="28"/>
        </w:rPr>
        <w:t>угадает какой предмет отсутствует</w:t>
      </w:r>
      <w:proofErr w:type="gramEnd"/>
      <w:r w:rsidRPr="007B4663">
        <w:rPr>
          <w:sz w:val="28"/>
          <w:szCs w:val="28"/>
        </w:rPr>
        <w:t>, становится победителем первого раунда и ведущим второго.</w:t>
      </w:r>
    </w:p>
    <w:p w:rsidR="007B4663" w:rsidRPr="007B4663" w:rsidRDefault="007B4663" w:rsidP="007B4663">
      <w:pPr>
        <w:rPr>
          <w:sz w:val="28"/>
          <w:szCs w:val="28"/>
          <w:lang w:val="en-US"/>
        </w:rPr>
      </w:pPr>
      <w:r w:rsidRPr="007B4663">
        <w:rPr>
          <w:sz w:val="28"/>
          <w:szCs w:val="28"/>
        </w:rPr>
        <w:t xml:space="preserve">   При желании, можете сохранить вырезки и использовать их после прохождения предлогов местоположения и прошедшего времени глагола </w:t>
      </w:r>
      <w:proofErr w:type="spellStart"/>
      <w:r w:rsidRPr="007B4663">
        <w:rPr>
          <w:sz w:val="28"/>
          <w:szCs w:val="28"/>
        </w:rPr>
        <w:t>to</w:t>
      </w:r>
      <w:proofErr w:type="spellEnd"/>
      <w:r w:rsidRPr="007B4663">
        <w:rPr>
          <w:sz w:val="28"/>
          <w:szCs w:val="28"/>
        </w:rPr>
        <w:t xml:space="preserve"> </w:t>
      </w:r>
      <w:proofErr w:type="spellStart"/>
      <w:r w:rsidRPr="007B4663">
        <w:rPr>
          <w:sz w:val="28"/>
          <w:szCs w:val="28"/>
        </w:rPr>
        <w:t>be</w:t>
      </w:r>
      <w:proofErr w:type="spellEnd"/>
      <w:r w:rsidRPr="007B4663">
        <w:rPr>
          <w:sz w:val="28"/>
          <w:szCs w:val="28"/>
        </w:rPr>
        <w:t>. В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этом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случае</w:t>
      </w:r>
      <w:r w:rsidRPr="007B4663">
        <w:rPr>
          <w:sz w:val="28"/>
          <w:szCs w:val="28"/>
          <w:lang w:val="en-US"/>
        </w:rPr>
        <w:t xml:space="preserve">, </w:t>
      </w:r>
      <w:r w:rsidRPr="007B4663">
        <w:rPr>
          <w:sz w:val="28"/>
          <w:szCs w:val="28"/>
        </w:rPr>
        <w:t>меняйте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картинки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местами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и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стимулируйте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детей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произносить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такие</w:t>
      </w:r>
      <w:r w:rsidRPr="007B4663">
        <w:rPr>
          <w:sz w:val="28"/>
          <w:szCs w:val="28"/>
          <w:lang w:val="en-US"/>
        </w:rPr>
        <w:t xml:space="preserve"> </w:t>
      </w:r>
      <w:r w:rsidRPr="007B4663">
        <w:rPr>
          <w:sz w:val="28"/>
          <w:szCs w:val="28"/>
        </w:rPr>
        <w:t>фразы</w:t>
      </w:r>
      <w:r w:rsidRPr="007B4663">
        <w:rPr>
          <w:sz w:val="28"/>
          <w:szCs w:val="28"/>
          <w:lang w:val="en-US"/>
        </w:rPr>
        <w:t>: "The yellow hat was between the white blouse and the brown coat, but now it's between the green T-shirt and the black shoes".</w:t>
      </w:r>
    </w:p>
    <w:p w:rsidR="007B4663" w:rsidRDefault="007B4663" w:rsidP="007B4663">
      <w:pPr>
        <w:rPr>
          <w:lang w:val="en-US"/>
        </w:rPr>
      </w:pPr>
    </w:p>
    <w:p w:rsidR="007B4663" w:rsidRDefault="007B4663" w:rsidP="007B4663">
      <w:r w:rsidRPr="007B4663">
        <w:rPr>
          <w:b/>
          <w:sz w:val="36"/>
          <w:szCs w:val="36"/>
        </w:rPr>
        <w:t>Игра "Бумажные самолётики".</w:t>
      </w:r>
    </w:p>
    <w:p w:rsidR="007B4663" w:rsidRDefault="007B4663" w:rsidP="007B4663">
      <w:r w:rsidRPr="007B4663">
        <w:rPr>
          <w:sz w:val="32"/>
          <w:szCs w:val="32"/>
          <w:u w:val="single"/>
        </w:rPr>
        <w:t>Тема: Порядковые числительные.</w:t>
      </w:r>
      <w:r>
        <w:tab/>
      </w:r>
      <w:r>
        <w:tab/>
      </w:r>
    </w:p>
    <w:p w:rsidR="006E619D" w:rsidRDefault="007B4663">
      <w:pPr>
        <w:rPr>
          <w:sz w:val="28"/>
          <w:szCs w:val="28"/>
        </w:rPr>
      </w:pPr>
      <w:r>
        <w:t xml:space="preserve">      </w:t>
      </w:r>
      <w:r w:rsidRPr="007B4663">
        <w:rPr>
          <w:sz w:val="28"/>
          <w:szCs w:val="28"/>
        </w:rPr>
        <w:t>Предложите детям изготовить себе по бумажному самолётику. Затем выведите всех и разделите на две команды. Обозначьте условную линию старта и подведите к ней первую группу. По вашей команде "</w:t>
      </w:r>
      <w:r w:rsidRPr="007B4663">
        <w:rPr>
          <w:sz w:val="28"/>
          <w:szCs w:val="28"/>
          <w:lang w:val="en-US"/>
        </w:rPr>
        <w:t>Ready</w:t>
      </w:r>
      <w:r w:rsidRPr="007B4663">
        <w:rPr>
          <w:sz w:val="28"/>
          <w:szCs w:val="28"/>
        </w:rPr>
        <w:t xml:space="preserve">, </w:t>
      </w:r>
      <w:r w:rsidRPr="007B4663">
        <w:rPr>
          <w:sz w:val="28"/>
          <w:szCs w:val="28"/>
          <w:lang w:val="en-US"/>
        </w:rPr>
        <w:t>steady</w:t>
      </w:r>
      <w:r w:rsidRPr="007B4663">
        <w:rPr>
          <w:sz w:val="28"/>
          <w:szCs w:val="28"/>
        </w:rPr>
        <w:t xml:space="preserve">, </w:t>
      </w:r>
      <w:r w:rsidRPr="007B4663">
        <w:rPr>
          <w:sz w:val="28"/>
          <w:szCs w:val="28"/>
          <w:lang w:val="en-US"/>
        </w:rPr>
        <w:t>go</w:t>
      </w:r>
      <w:r w:rsidRPr="007B4663">
        <w:rPr>
          <w:sz w:val="28"/>
          <w:szCs w:val="28"/>
        </w:rPr>
        <w:t>!", ученики запускают свои самолётики. После того, как все они приземлятся, учащиеся формулируют такие фразы: "</w:t>
      </w:r>
      <w:r w:rsidRPr="007B4663">
        <w:rPr>
          <w:sz w:val="28"/>
          <w:szCs w:val="28"/>
          <w:lang w:val="en-US"/>
        </w:rPr>
        <w:t>My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plane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is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the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first</w:t>
      </w:r>
      <w:r w:rsidRPr="007B4663">
        <w:rPr>
          <w:sz w:val="28"/>
          <w:szCs w:val="28"/>
        </w:rPr>
        <w:t>", "</w:t>
      </w:r>
      <w:r w:rsidRPr="007B4663">
        <w:rPr>
          <w:sz w:val="28"/>
          <w:szCs w:val="28"/>
          <w:lang w:val="en-US"/>
        </w:rPr>
        <w:t>My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plane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is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the</w:t>
      </w:r>
      <w:r w:rsidRPr="007B4663">
        <w:rPr>
          <w:sz w:val="28"/>
          <w:szCs w:val="28"/>
        </w:rPr>
        <w:t xml:space="preserve"> </w:t>
      </w:r>
      <w:r w:rsidRPr="007B4663">
        <w:rPr>
          <w:sz w:val="28"/>
          <w:szCs w:val="28"/>
          <w:lang w:val="en-US"/>
        </w:rPr>
        <w:t>second</w:t>
      </w:r>
      <w:r w:rsidRPr="007B4663">
        <w:rPr>
          <w:sz w:val="28"/>
          <w:szCs w:val="28"/>
        </w:rPr>
        <w:t>" и т.д. То же самое проделывает вторая группа. Во втором раунде сведите в одну команду участников, занявших чётные места в первой группе и нечётные во второй, а в другую - всех остальных. В третьем раунде аналогично разведите игроков по командам в зависимости от мест, занятых во втором раунде. Таким образом, каждый ребёнок должен три раза повторить ключевую фразу.</w:t>
      </w:r>
    </w:p>
    <w:p w:rsidR="00265DFD" w:rsidRDefault="00265DFD">
      <w:pPr>
        <w:rPr>
          <w:sz w:val="28"/>
          <w:szCs w:val="28"/>
        </w:rPr>
      </w:pPr>
    </w:p>
    <w:p w:rsidR="00265DFD" w:rsidRDefault="00265DFD" w:rsidP="00265DFD"/>
    <w:p w:rsidR="009E08A4" w:rsidRDefault="00265DFD" w:rsidP="00265DFD">
      <w:pPr>
        <w:rPr>
          <w:b/>
          <w:sz w:val="36"/>
          <w:szCs w:val="36"/>
        </w:rPr>
      </w:pPr>
      <w:r w:rsidRPr="00265DFD">
        <w:rPr>
          <w:b/>
          <w:sz w:val="36"/>
          <w:szCs w:val="36"/>
        </w:rPr>
        <w:lastRenderedPageBreak/>
        <w:t>Игра "</w:t>
      </w:r>
      <w:proofErr w:type="spellStart"/>
      <w:r w:rsidRPr="00265DFD">
        <w:rPr>
          <w:b/>
          <w:sz w:val="36"/>
          <w:szCs w:val="36"/>
        </w:rPr>
        <w:t>Армреслинг</w:t>
      </w:r>
      <w:proofErr w:type="spellEnd"/>
      <w:r w:rsidRPr="00265DFD">
        <w:rPr>
          <w:b/>
          <w:sz w:val="36"/>
          <w:szCs w:val="36"/>
        </w:rPr>
        <w:t>".</w:t>
      </w:r>
    </w:p>
    <w:p w:rsidR="00265DFD" w:rsidRDefault="00265DFD" w:rsidP="00265DFD">
      <w:r w:rsidRPr="00265DFD">
        <w:rPr>
          <w:sz w:val="32"/>
          <w:szCs w:val="32"/>
          <w:u w:val="single"/>
        </w:rPr>
        <w:t>Тема: 2-я форма неправильных глаголов.</w:t>
      </w:r>
      <w:r>
        <w:tab/>
      </w:r>
      <w:r>
        <w:tab/>
      </w:r>
    </w:p>
    <w:p w:rsidR="009E08A4" w:rsidRDefault="00265DFD" w:rsidP="009E08A4">
      <w:r>
        <w:t xml:space="preserve">      </w:t>
      </w:r>
      <w:r w:rsidRPr="00265DFD">
        <w:rPr>
          <w:sz w:val="28"/>
          <w:szCs w:val="28"/>
        </w:rPr>
        <w:t>Выделите игровой стол и приставьте к нему 2 стула напротив друг друга. Группу поделите пополам. По одному представителю от каждой команды садятся на стулья, ставят на стол свои правые локти, а ладони сжимают в замок. Игрок</w:t>
      </w:r>
      <w:proofErr w:type="gramStart"/>
      <w:r w:rsidRPr="00265DFD">
        <w:rPr>
          <w:sz w:val="28"/>
          <w:szCs w:val="28"/>
        </w:rPr>
        <w:t xml:space="preserve"> А</w:t>
      </w:r>
      <w:proofErr w:type="gramEnd"/>
      <w:r w:rsidRPr="00265DFD">
        <w:rPr>
          <w:sz w:val="28"/>
          <w:szCs w:val="28"/>
        </w:rPr>
        <w:t xml:space="preserve"> называет какой-нибудь неправильный глагол в словарной форме и прижимает руку соперника к столу. Игрок</w:t>
      </w:r>
      <w:proofErr w:type="gramStart"/>
      <w:r w:rsidRPr="00265DFD">
        <w:rPr>
          <w:sz w:val="28"/>
          <w:szCs w:val="28"/>
        </w:rPr>
        <w:t xml:space="preserve"> В</w:t>
      </w:r>
      <w:proofErr w:type="gramEnd"/>
      <w:r w:rsidRPr="00265DFD">
        <w:rPr>
          <w:sz w:val="28"/>
          <w:szCs w:val="28"/>
        </w:rPr>
        <w:t>, чтобы прижать руку соперника к другой стороне стола, должен назвать 2-ю форму этого глагола. Если всё верно, вы записываете на доске счёт 1:1 и начинается второй раунд, где уже Игрок</w:t>
      </w:r>
      <w:proofErr w:type="gramStart"/>
      <w:r w:rsidRPr="00265DFD">
        <w:rPr>
          <w:sz w:val="28"/>
          <w:szCs w:val="28"/>
        </w:rPr>
        <w:t xml:space="preserve"> В</w:t>
      </w:r>
      <w:proofErr w:type="gramEnd"/>
      <w:r w:rsidRPr="00265DFD">
        <w:rPr>
          <w:sz w:val="28"/>
          <w:szCs w:val="28"/>
        </w:rPr>
        <w:t xml:space="preserve"> задаёт глагол, а Игрок А отвечает. Если снова всё верно, то соперники расходятся с общим счётом 2:2, а их места занимают товарищи по команде. Если же второй игрок ошибся, то он покидает стол со счётом 1:0, а его место занимает другой представитель команды. В этом случае, первый игрок называет уже другой глагол и борется с новым соперником ещё 2 раунда (если никто не ошибётся). Если ошибается первый игрок (например, задаёт правильный глагол), то он покидает стол со счётом 0:0. Игра продолжается до тех пор, пока каждый участник, как минимум, по одному разу не назовёт 1-ю и 2-ю формы глаголов. В финале подсчитываются </w:t>
      </w:r>
      <w:proofErr w:type="gramStart"/>
      <w:r w:rsidRPr="00265DFD">
        <w:rPr>
          <w:sz w:val="28"/>
          <w:szCs w:val="28"/>
        </w:rPr>
        <w:t>очки</w:t>
      </w:r>
      <w:proofErr w:type="gramEnd"/>
      <w:r w:rsidRPr="00265DFD">
        <w:rPr>
          <w:sz w:val="28"/>
          <w:szCs w:val="28"/>
        </w:rPr>
        <w:t xml:space="preserve"> и определяется победитель.</w:t>
      </w:r>
      <w:r w:rsidR="009E08A4" w:rsidRPr="009E08A4">
        <w:t xml:space="preserve"> </w:t>
      </w:r>
    </w:p>
    <w:p w:rsidR="009E08A4" w:rsidRPr="009E08A4" w:rsidRDefault="009E08A4" w:rsidP="009E08A4">
      <w:pPr>
        <w:rPr>
          <w:b/>
          <w:sz w:val="36"/>
          <w:szCs w:val="36"/>
        </w:rPr>
      </w:pPr>
      <w:r w:rsidRPr="009E08A4">
        <w:rPr>
          <w:b/>
          <w:sz w:val="36"/>
          <w:szCs w:val="36"/>
        </w:rPr>
        <w:t>Игра "Конфетти".</w:t>
      </w:r>
    </w:p>
    <w:p w:rsidR="009E08A4" w:rsidRDefault="009E08A4" w:rsidP="009E08A4">
      <w:r w:rsidRPr="009E08A4">
        <w:rPr>
          <w:sz w:val="32"/>
          <w:szCs w:val="32"/>
          <w:u w:val="single"/>
        </w:rPr>
        <w:t>Тема: Цвета.</w:t>
      </w:r>
      <w:r>
        <w:tab/>
      </w:r>
      <w:r>
        <w:tab/>
      </w:r>
    </w:p>
    <w:p w:rsidR="009E08A4" w:rsidRDefault="009E08A4" w:rsidP="009E08A4">
      <w:pPr>
        <w:rPr>
          <w:sz w:val="28"/>
          <w:szCs w:val="28"/>
        </w:rPr>
      </w:pPr>
      <w:r w:rsidRPr="009E08A4">
        <w:rPr>
          <w:sz w:val="28"/>
          <w:szCs w:val="28"/>
        </w:rPr>
        <w:t xml:space="preserve">      Купите пачку "</w:t>
      </w:r>
      <w:proofErr w:type="spellStart"/>
      <w:r w:rsidRPr="009E08A4">
        <w:rPr>
          <w:sz w:val="28"/>
          <w:szCs w:val="28"/>
        </w:rPr>
        <w:t>М&amp;</w:t>
      </w:r>
      <w:proofErr w:type="gramStart"/>
      <w:r w:rsidRPr="009E08A4">
        <w:rPr>
          <w:sz w:val="28"/>
          <w:szCs w:val="28"/>
        </w:rPr>
        <w:t>М</w:t>
      </w:r>
      <w:proofErr w:type="gramEnd"/>
      <w:r w:rsidRPr="009E08A4">
        <w:rPr>
          <w:sz w:val="28"/>
          <w:szCs w:val="28"/>
        </w:rPr>
        <w:t>'s</w:t>
      </w:r>
      <w:proofErr w:type="spellEnd"/>
      <w:r w:rsidRPr="009E08A4">
        <w:rPr>
          <w:sz w:val="28"/>
          <w:szCs w:val="28"/>
        </w:rPr>
        <w:t xml:space="preserve">" или другого разноцветного драже. Можно заменить конфеты на </w:t>
      </w:r>
      <w:proofErr w:type="spellStart"/>
      <w:r w:rsidRPr="009E08A4">
        <w:rPr>
          <w:sz w:val="28"/>
          <w:szCs w:val="28"/>
        </w:rPr>
        <w:t>неколющие</w:t>
      </w:r>
      <w:proofErr w:type="spellEnd"/>
      <w:r w:rsidRPr="009E08A4">
        <w:rPr>
          <w:sz w:val="28"/>
          <w:szCs w:val="28"/>
        </w:rPr>
        <w:t xml:space="preserve"> канцелярские изделия, мелкие детали конструктора, мозаики и т.п. Усадите детей за "круглый" стол, в центре которого поставьте открытую пачку. </w:t>
      </w:r>
      <w:r>
        <w:rPr>
          <w:sz w:val="28"/>
          <w:szCs w:val="28"/>
        </w:rPr>
        <w:t>Ученик</w:t>
      </w:r>
      <w:proofErr w:type="gramStart"/>
      <w:r w:rsidRPr="009E08A4">
        <w:rPr>
          <w:sz w:val="28"/>
          <w:szCs w:val="28"/>
        </w:rPr>
        <w:t xml:space="preserve"> А</w:t>
      </w:r>
      <w:proofErr w:type="gramEnd"/>
      <w:r w:rsidRPr="009E08A4">
        <w:rPr>
          <w:sz w:val="28"/>
          <w:szCs w:val="28"/>
        </w:rPr>
        <w:t xml:space="preserve"> запускает в неё руку, берёт одно драже, зажимает его в кулаке и вынимает. Затем он протягивает кулак </w:t>
      </w:r>
      <w:r>
        <w:rPr>
          <w:sz w:val="28"/>
          <w:szCs w:val="28"/>
        </w:rPr>
        <w:t>Ученик</w:t>
      </w:r>
      <w:r w:rsidR="003B0153">
        <w:rPr>
          <w:sz w:val="28"/>
          <w:szCs w:val="28"/>
        </w:rPr>
        <w:t>у</w:t>
      </w:r>
      <w:proofErr w:type="gramStart"/>
      <w:r w:rsidRPr="009E08A4">
        <w:rPr>
          <w:sz w:val="28"/>
          <w:szCs w:val="28"/>
        </w:rPr>
        <w:t xml:space="preserve"> В</w:t>
      </w:r>
      <w:proofErr w:type="gramEnd"/>
      <w:r w:rsidRPr="009E08A4">
        <w:rPr>
          <w:sz w:val="28"/>
          <w:szCs w:val="28"/>
        </w:rPr>
        <w:t xml:space="preserve"> и спрашивает: "</w:t>
      </w:r>
      <w:proofErr w:type="spellStart"/>
      <w:r w:rsidRPr="009E08A4">
        <w:rPr>
          <w:sz w:val="28"/>
          <w:szCs w:val="28"/>
        </w:rPr>
        <w:t>What</w:t>
      </w:r>
      <w:proofErr w:type="spellEnd"/>
      <w:r w:rsidRPr="009E08A4">
        <w:rPr>
          <w:sz w:val="28"/>
          <w:szCs w:val="28"/>
        </w:rPr>
        <w:t xml:space="preserve"> </w:t>
      </w:r>
      <w:proofErr w:type="spellStart"/>
      <w:r w:rsidRPr="009E08A4">
        <w:rPr>
          <w:sz w:val="28"/>
          <w:szCs w:val="28"/>
        </w:rPr>
        <w:t>colour</w:t>
      </w:r>
      <w:proofErr w:type="spellEnd"/>
      <w:r w:rsidRPr="009E08A4">
        <w:rPr>
          <w:sz w:val="28"/>
          <w:szCs w:val="28"/>
        </w:rPr>
        <w:t xml:space="preserve"> </w:t>
      </w:r>
      <w:proofErr w:type="spellStart"/>
      <w:r w:rsidRPr="009E08A4">
        <w:rPr>
          <w:sz w:val="28"/>
          <w:szCs w:val="28"/>
        </w:rPr>
        <w:t>is</w:t>
      </w:r>
      <w:proofErr w:type="spellEnd"/>
      <w:r w:rsidRPr="009E08A4">
        <w:rPr>
          <w:sz w:val="28"/>
          <w:szCs w:val="28"/>
        </w:rPr>
        <w:t xml:space="preserve"> </w:t>
      </w:r>
      <w:proofErr w:type="spellStart"/>
      <w:r w:rsidRPr="009E08A4">
        <w:rPr>
          <w:sz w:val="28"/>
          <w:szCs w:val="28"/>
        </w:rPr>
        <w:t>it</w:t>
      </w:r>
      <w:proofErr w:type="spellEnd"/>
      <w:r w:rsidRPr="009E08A4">
        <w:rPr>
          <w:sz w:val="28"/>
          <w:szCs w:val="28"/>
        </w:rPr>
        <w:t>?". Тот отвечает, например: "</w:t>
      </w:r>
      <w:proofErr w:type="spellStart"/>
      <w:r w:rsidRPr="009E08A4">
        <w:rPr>
          <w:sz w:val="28"/>
          <w:szCs w:val="28"/>
        </w:rPr>
        <w:t>Blue</w:t>
      </w:r>
      <w:proofErr w:type="spellEnd"/>
      <w:r w:rsidRPr="009E08A4">
        <w:rPr>
          <w:sz w:val="28"/>
          <w:szCs w:val="28"/>
        </w:rPr>
        <w:t xml:space="preserve">". </w:t>
      </w:r>
      <w:r>
        <w:rPr>
          <w:sz w:val="28"/>
          <w:szCs w:val="28"/>
        </w:rPr>
        <w:t>Ученик</w:t>
      </w:r>
      <w:proofErr w:type="gramStart"/>
      <w:r w:rsidRPr="009E08A4">
        <w:rPr>
          <w:sz w:val="28"/>
          <w:szCs w:val="28"/>
        </w:rPr>
        <w:t xml:space="preserve"> А</w:t>
      </w:r>
      <w:proofErr w:type="gramEnd"/>
      <w:r w:rsidRPr="009E08A4">
        <w:rPr>
          <w:sz w:val="28"/>
          <w:szCs w:val="28"/>
        </w:rPr>
        <w:t xml:space="preserve"> переворачивает ладошку и разжимает кулак. Если на нём оказывается синее драже, то </w:t>
      </w:r>
      <w:r>
        <w:rPr>
          <w:sz w:val="28"/>
          <w:szCs w:val="28"/>
        </w:rPr>
        <w:t>Ученик</w:t>
      </w:r>
      <w:proofErr w:type="gramStart"/>
      <w:r w:rsidRPr="009E08A4">
        <w:rPr>
          <w:sz w:val="28"/>
          <w:szCs w:val="28"/>
        </w:rPr>
        <w:t xml:space="preserve"> В</w:t>
      </w:r>
      <w:proofErr w:type="gramEnd"/>
      <w:r w:rsidRPr="009E08A4">
        <w:rPr>
          <w:sz w:val="28"/>
          <w:szCs w:val="28"/>
        </w:rPr>
        <w:t xml:space="preserve"> забирает его себе. Если конфета окажется любого другого цвета, то она остаётся у </w:t>
      </w:r>
      <w:r>
        <w:rPr>
          <w:sz w:val="28"/>
          <w:szCs w:val="28"/>
        </w:rPr>
        <w:t>Ученика</w:t>
      </w:r>
      <w:r w:rsidRPr="009E08A4">
        <w:rPr>
          <w:sz w:val="28"/>
          <w:szCs w:val="28"/>
        </w:rPr>
        <w:t xml:space="preserve"> А. Далее наступает очередь </w:t>
      </w:r>
      <w:r>
        <w:rPr>
          <w:sz w:val="28"/>
          <w:szCs w:val="28"/>
        </w:rPr>
        <w:t>Ученика</w:t>
      </w:r>
      <w:r w:rsidRPr="009E08A4">
        <w:rPr>
          <w:sz w:val="28"/>
          <w:szCs w:val="28"/>
        </w:rPr>
        <w:t xml:space="preserve"> В доставать драже из пакета и т.д. Игра продолжается до тех пор, пока в пачке не останется несколько конфет, недостаточных для проведения полного раунда. 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b/>
          <w:sz w:val="36"/>
          <w:szCs w:val="36"/>
        </w:rPr>
        <w:lastRenderedPageBreak/>
        <w:t>Игра «Что в коробке?»</w:t>
      </w:r>
    </w:p>
    <w:p w:rsid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Игра «Что в коробке?» или «</w:t>
      </w:r>
      <w:proofErr w:type="spellStart"/>
      <w:r w:rsidRPr="00180BBF">
        <w:rPr>
          <w:sz w:val="28"/>
          <w:szCs w:val="28"/>
        </w:rPr>
        <w:t>What's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there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in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the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box</w:t>
      </w:r>
      <w:proofErr w:type="spellEnd"/>
      <w:r w:rsidRPr="00180BBF">
        <w:rPr>
          <w:sz w:val="28"/>
          <w:szCs w:val="28"/>
        </w:rPr>
        <w:t>?» нравится мне тем, что она помогает справит</w:t>
      </w:r>
      <w:r>
        <w:rPr>
          <w:sz w:val="28"/>
          <w:szCs w:val="28"/>
        </w:rPr>
        <w:t>ь</w:t>
      </w:r>
      <w:r w:rsidRPr="00180BBF">
        <w:rPr>
          <w:sz w:val="28"/>
          <w:szCs w:val="28"/>
        </w:rPr>
        <w:t xml:space="preserve">ся с одним сложным требованием к современному уроку английского языка. Нынче, оказывается, учитель не должен объявлять ученикам тему урока – это уже не современно. А современно вот что: ученики сами должны сформулировать тему грядущего занятия, задача учителя – натолкнуть их на правильный ход творческой мысли – так-то! Так вот, игра «Что в коробке?» поможет вам это сделать. Более того, регулярно разворачивая подобную игровую деятельность на занятии, вы </w:t>
      </w:r>
      <w:proofErr w:type="gramStart"/>
      <w:r w:rsidRPr="00180BBF">
        <w:rPr>
          <w:sz w:val="28"/>
          <w:szCs w:val="28"/>
        </w:rPr>
        <w:t>поможете ученикам научится</w:t>
      </w:r>
      <w:proofErr w:type="gramEnd"/>
      <w:r w:rsidRPr="00180BBF">
        <w:rPr>
          <w:sz w:val="28"/>
          <w:szCs w:val="28"/>
        </w:rPr>
        <w:t xml:space="preserve"> быстро и грамотно строить вопросительные предложения.</w:t>
      </w:r>
    </w:p>
    <w:p w:rsidR="00180BBF" w:rsidRPr="00180BBF" w:rsidRDefault="00180BBF" w:rsidP="00180BBF">
      <w:pPr>
        <w:rPr>
          <w:sz w:val="28"/>
          <w:szCs w:val="28"/>
          <w:u w:val="single"/>
        </w:rPr>
      </w:pPr>
      <w:r w:rsidRPr="00180BBF">
        <w:rPr>
          <w:sz w:val="28"/>
          <w:szCs w:val="28"/>
          <w:u w:val="single"/>
        </w:rPr>
        <w:t>Задачи игры: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активировать навыки говорения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активировать грамматические навыки по теме «</w:t>
      </w:r>
      <w:proofErr w:type="spellStart"/>
      <w:r w:rsidRPr="00180BBF">
        <w:rPr>
          <w:sz w:val="28"/>
          <w:szCs w:val="28"/>
        </w:rPr>
        <w:t>General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question</w:t>
      </w:r>
      <w:proofErr w:type="spellEnd"/>
      <w:r w:rsidRPr="00180BBF">
        <w:rPr>
          <w:sz w:val="28"/>
          <w:szCs w:val="28"/>
        </w:rPr>
        <w:t>»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подвести учеников к теме урока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Время:</w:t>
      </w:r>
      <w:r>
        <w:rPr>
          <w:sz w:val="28"/>
          <w:szCs w:val="28"/>
        </w:rPr>
        <w:t xml:space="preserve"> </w:t>
      </w:r>
      <w:r w:rsidRPr="00180BBF">
        <w:rPr>
          <w:sz w:val="28"/>
          <w:szCs w:val="28"/>
        </w:rPr>
        <w:t>Игра может длиться несколько минут.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Место игры в структуре урока: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Игру «</w:t>
      </w:r>
      <w:proofErr w:type="spellStart"/>
      <w:r w:rsidRPr="00180BBF">
        <w:rPr>
          <w:sz w:val="28"/>
          <w:szCs w:val="28"/>
        </w:rPr>
        <w:t>What's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there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in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the</w:t>
      </w:r>
      <w:proofErr w:type="spellEnd"/>
      <w:r w:rsidRPr="00180BBF">
        <w:rPr>
          <w:sz w:val="28"/>
          <w:szCs w:val="28"/>
        </w:rPr>
        <w:t xml:space="preserve"> </w:t>
      </w:r>
      <w:proofErr w:type="spellStart"/>
      <w:r w:rsidRPr="00180BBF">
        <w:rPr>
          <w:sz w:val="28"/>
          <w:szCs w:val="28"/>
        </w:rPr>
        <w:t>box</w:t>
      </w:r>
      <w:proofErr w:type="spellEnd"/>
      <w:r w:rsidRPr="00180BBF">
        <w:rPr>
          <w:sz w:val="28"/>
          <w:szCs w:val="28"/>
        </w:rPr>
        <w:t xml:space="preserve">?» можно использовать на любом этапе урока, но я провожу ее </w:t>
      </w:r>
      <w:proofErr w:type="gramStart"/>
      <w:r w:rsidRPr="00180BBF">
        <w:rPr>
          <w:sz w:val="28"/>
          <w:szCs w:val="28"/>
        </w:rPr>
        <w:t>в начале</w:t>
      </w:r>
      <w:proofErr w:type="gramEnd"/>
      <w:r w:rsidRPr="00180BBF">
        <w:rPr>
          <w:sz w:val="28"/>
          <w:szCs w:val="28"/>
        </w:rPr>
        <w:t xml:space="preserve"> перед объявлением темы занятия.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b/>
          <w:sz w:val="28"/>
          <w:szCs w:val="28"/>
        </w:rPr>
        <w:t>Ход игры:</w:t>
      </w:r>
    </w:p>
    <w:p w:rsidR="00180BBF" w:rsidRPr="00180BBF" w:rsidRDefault="00180BBF" w:rsidP="00180BBF">
      <w:pPr>
        <w:rPr>
          <w:sz w:val="28"/>
          <w:szCs w:val="28"/>
          <w:lang w:val="en-US"/>
        </w:rPr>
      </w:pPr>
      <w:r w:rsidRPr="00180BBF">
        <w:rPr>
          <w:sz w:val="28"/>
          <w:szCs w:val="28"/>
        </w:rPr>
        <w:t>Учитель придумывает тему занятия и подбирает предмет, который связан с этой темой: то есть если тема «Чтение» — возьмите книгу, если «Новый Год» — елочную игрушку и т. д. Спрячьте игрушку в коробку и предложите ребятам угадать, что в ней. Разрешите ученикам задавать наводящие вопросы, на которые вы будете отвечать «да» или «нет». Если вы видите, что ребятам сложно – помогите им: напишите на доске или на карточках подсказку. Я</w:t>
      </w:r>
      <w:r w:rsidRPr="00180BBF">
        <w:rPr>
          <w:sz w:val="28"/>
          <w:szCs w:val="28"/>
          <w:lang w:val="en-US"/>
        </w:rPr>
        <w:t xml:space="preserve"> </w:t>
      </w:r>
      <w:r w:rsidRPr="00180BBF">
        <w:rPr>
          <w:sz w:val="28"/>
          <w:szCs w:val="28"/>
        </w:rPr>
        <w:t>делаю</w:t>
      </w:r>
      <w:r w:rsidRPr="00180BBF">
        <w:rPr>
          <w:sz w:val="28"/>
          <w:szCs w:val="28"/>
          <w:lang w:val="en-US"/>
        </w:rPr>
        <w:t xml:space="preserve"> </w:t>
      </w:r>
      <w:r w:rsidRPr="00180BBF">
        <w:rPr>
          <w:sz w:val="28"/>
          <w:szCs w:val="28"/>
        </w:rPr>
        <w:t>это</w:t>
      </w:r>
      <w:r w:rsidRPr="00180BBF">
        <w:rPr>
          <w:sz w:val="28"/>
          <w:szCs w:val="28"/>
          <w:lang w:val="en-US"/>
        </w:rPr>
        <w:t xml:space="preserve"> </w:t>
      </w:r>
      <w:r w:rsidRPr="00180BBF">
        <w:rPr>
          <w:sz w:val="28"/>
          <w:szCs w:val="28"/>
        </w:rPr>
        <w:t>так</w:t>
      </w:r>
      <w:r w:rsidRPr="00180BBF">
        <w:rPr>
          <w:sz w:val="28"/>
          <w:szCs w:val="28"/>
          <w:lang w:val="en-US"/>
        </w:rPr>
        <w:t>:</w:t>
      </w:r>
    </w:p>
    <w:p w:rsidR="00180BBF" w:rsidRPr="00180BBF" w:rsidRDefault="00180BBF" w:rsidP="00180BBF">
      <w:pPr>
        <w:rPr>
          <w:sz w:val="28"/>
          <w:szCs w:val="28"/>
          <w:lang w:val="en-US"/>
        </w:rPr>
      </w:pPr>
      <w:r w:rsidRPr="00180BBF">
        <w:rPr>
          <w:sz w:val="28"/>
          <w:szCs w:val="28"/>
          <w:lang w:val="en-US"/>
        </w:rPr>
        <w:t>Is it …?</w:t>
      </w:r>
    </w:p>
    <w:p w:rsidR="00180BBF" w:rsidRPr="00180BBF" w:rsidRDefault="00180BBF" w:rsidP="00180BBF">
      <w:pPr>
        <w:rPr>
          <w:sz w:val="28"/>
          <w:szCs w:val="28"/>
          <w:lang w:val="en-US"/>
        </w:rPr>
      </w:pPr>
      <w:r w:rsidRPr="00180BBF">
        <w:rPr>
          <w:sz w:val="28"/>
          <w:szCs w:val="28"/>
          <w:lang w:val="en-US"/>
        </w:rPr>
        <w:t>Has it ….?</w:t>
      </w:r>
    </w:p>
    <w:p w:rsid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  <w:lang w:val="en-US"/>
        </w:rPr>
        <w:t>Can it ….?</w:t>
      </w:r>
    </w:p>
    <w:p w:rsidR="00180BBF" w:rsidRPr="00180BBF" w:rsidRDefault="00180BBF" w:rsidP="00180BBF">
      <w:pPr>
        <w:rPr>
          <w:sz w:val="28"/>
          <w:szCs w:val="28"/>
          <w:lang w:val="en-US"/>
        </w:rPr>
      </w:pPr>
      <w:r w:rsidRPr="00180BBF">
        <w:rPr>
          <w:sz w:val="28"/>
          <w:szCs w:val="28"/>
          <w:lang w:val="en-US"/>
        </w:rPr>
        <w:lastRenderedPageBreak/>
        <w:t>Can I…. with it?</w:t>
      </w:r>
    </w:p>
    <w:p w:rsidR="00180BBF" w:rsidRPr="00180BBF" w:rsidRDefault="00180BBF" w:rsidP="00180BBF">
      <w:pPr>
        <w:rPr>
          <w:sz w:val="28"/>
          <w:szCs w:val="28"/>
          <w:lang w:val="en-US"/>
        </w:rPr>
      </w:pPr>
      <w:r w:rsidRPr="00180BBF">
        <w:rPr>
          <w:sz w:val="28"/>
          <w:szCs w:val="28"/>
          <w:lang w:val="en-US"/>
        </w:rPr>
        <w:t>Can I find it in / at / on the….?</w:t>
      </w:r>
    </w:p>
    <w:p w:rsidR="00180BBF" w:rsidRPr="00180BBF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Через несколько занятий подобные подсказки ребятам не понадобятся, они сами будут с легкостью угадывать спрятанный предмет.</w:t>
      </w:r>
    </w:p>
    <w:p w:rsidR="00180BBF" w:rsidRPr="009E08A4" w:rsidRDefault="00180BBF" w:rsidP="00180BBF">
      <w:pPr>
        <w:rPr>
          <w:sz w:val="28"/>
          <w:szCs w:val="28"/>
        </w:rPr>
      </w:pPr>
      <w:r w:rsidRPr="00180BBF">
        <w:rPr>
          <w:sz w:val="28"/>
          <w:szCs w:val="28"/>
        </w:rPr>
        <w:t>Кстати, после того, как предмет угадан, вы говорите ученикам, что он связан с темой урока и предлагаете им сформулировать ее самостоятельно.</w:t>
      </w:r>
    </w:p>
    <w:sectPr w:rsidR="00180BBF" w:rsidRPr="009E08A4" w:rsidSect="007A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663"/>
    <w:rsid w:val="000234CB"/>
    <w:rsid w:val="00180BBF"/>
    <w:rsid w:val="00254A2E"/>
    <w:rsid w:val="00265DFD"/>
    <w:rsid w:val="003B0153"/>
    <w:rsid w:val="006E619D"/>
    <w:rsid w:val="007462D1"/>
    <w:rsid w:val="007A4E73"/>
    <w:rsid w:val="007B4663"/>
    <w:rsid w:val="009E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847</Words>
  <Characters>4829</Characters>
  <Application>Microsoft Office Word</Application>
  <DocSecurity>0</DocSecurity>
  <Lines>40</Lines>
  <Paragraphs>11</Paragraphs>
  <ScaleCrop>false</ScaleCrop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2015-03-22T16:51:00Z</dcterms:created>
  <dcterms:modified xsi:type="dcterms:W3CDTF">2015-03-23T20:25:00Z</dcterms:modified>
</cp:coreProperties>
</file>