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2" w:rsidRPr="00824262" w:rsidRDefault="00824262" w:rsidP="00824262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eastAsia="Times New Roman"/>
          <w:b/>
          <w:bCs/>
          <w:lang w:eastAsia="ru-RU"/>
        </w:rPr>
      </w:pPr>
      <w:r w:rsidRPr="00824262">
        <w:rPr>
          <w:rFonts w:eastAsia="Times New Roman"/>
          <w:spacing w:val="-6"/>
          <w:kern w:val="36"/>
          <w:lang w:eastAsia="ru-RU"/>
        </w:rPr>
        <w:t>Безопасность на воде</w:t>
      </w:r>
      <w:r>
        <w:rPr>
          <w:rFonts w:eastAsia="Times New Roman"/>
          <w:spacing w:val="-6"/>
          <w:kern w:val="36"/>
          <w:lang w:eastAsia="ru-RU"/>
        </w:rPr>
        <w:t xml:space="preserve">      </w:t>
      </w:r>
      <w:r w:rsidRPr="00824262">
        <w:rPr>
          <w:rFonts w:eastAsia="Times New Roman"/>
          <w:b/>
          <w:bCs/>
          <w:lang w:eastAsia="ru-RU"/>
        </w:rPr>
        <w:t>Рекомендации при купании на водоеме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Из других правил, которые помогут, как минимум, не испортить отдых, а как максимум, сохранить жизнь: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- НЕ выплывать на судовой ход и не приближаться к судам;</w:t>
      </w:r>
    </w:p>
    <w:p w:rsidR="00824262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  <w:rPr>
          <w:rFonts w:eastAsia="Times New Roman"/>
          <w:lang w:eastAsia="ru-RU"/>
        </w:rPr>
      </w:pPr>
      <w:r w:rsidRPr="00824262">
        <w:rPr>
          <w:rFonts w:eastAsia="Times New Roman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BA6C33" w:rsidRPr="00824262" w:rsidRDefault="00824262" w:rsidP="00824262">
      <w:pPr>
        <w:shd w:val="clear" w:color="auto" w:fill="FFFFFF"/>
        <w:spacing w:line="390" w:lineRule="atLeast"/>
        <w:ind w:firstLine="851"/>
        <w:textAlignment w:val="baseline"/>
      </w:pPr>
      <w:r w:rsidRPr="00824262">
        <w:rPr>
          <w:rFonts w:eastAsia="Times New Roman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</w:t>
      </w:r>
    </w:p>
    <w:sectPr w:rsidR="00BA6C33" w:rsidRPr="00824262" w:rsidSect="00824262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62"/>
    <w:rsid w:val="00824262"/>
    <w:rsid w:val="00917616"/>
    <w:rsid w:val="00BA6C33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paragraph" w:styleId="1">
    <w:name w:val="heading 1"/>
    <w:basedOn w:val="a"/>
    <w:link w:val="10"/>
    <w:uiPriority w:val="9"/>
    <w:qFormat/>
    <w:rsid w:val="008242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42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6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26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26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8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2021-05-21T09:54:00Z</dcterms:created>
  <dcterms:modified xsi:type="dcterms:W3CDTF">2021-05-21T09:55:00Z</dcterms:modified>
</cp:coreProperties>
</file>