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C4" w:rsidRPr="00F75D0C" w:rsidRDefault="00F75D0C" w:rsidP="00F75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D0C">
        <w:rPr>
          <w:rFonts w:ascii="Times New Roman" w:hAnsi="Times New Roman" w:cs="Times New Roman"/>
          <w:sz w:val="28"/>
          <w:szCs w:val="28"/>
        </w:rPr>
        <w:t>СП « Иштеряковская ООШ»</w:t>
      </w:r>
    </w:p>
    <w:p w:rsidR="00F75D0C" w:rsidRPr="00F75D0C" w:rsidRDefault="00F75D0C" w:rsidP="00F75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D0C">
        <w:rPr>
          <w:rFonts w:ascii="Times New Roman" w:hAnsi="Times New Roman" w:cs="Times New Roman"/>
          <w:sz w:val="28"/>
          <w:szCs w:val="28"/>
        </w:rPr>
        <w:t>Вакантные места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560"/>
        <w:gridCol w:w="2126"/>
        <w:gridCol w:w="3228"/>
      </w:tblGrid>
      <w:tr w:rsidR="00F75D0C" w:rsidRPr="00F75D0C" w:rsidTr="00F75D0C">
        <w:tc>
          <w:tcPr>
            <w:tcW w:w="562" w:type="dxa"/>
          </w:tcPr>
          <w:p w:rsidR="00F75D0C" w:rsidRPr="00F75D0C" w:rsidRDefault="00F7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5D0C" w:rsidRPr="00F75D0C" w:rsidRDefault="00F7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0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60" w:type="dxa"/>
          </w:tcPr>
          <w:p w:rsidR="00F75D0C" w:rsidRPr="00F75D0C" w:rsidRDefault="00F7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F75D0C" w:rsidRPr="00F75D0C" w:rsidRDefault="00F7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0C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3228" w:type="dxa"/>
          </w:tcPr>
          <w:p w:rsidR="00F75D0C" w:rsidRPr="00F75D0C" w:rsidRDefault="00F7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0C"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F75D0C" w:rsidRPr="00F75D0C" w:rsidTr="00F75D0C">
        <w:tc>
          <w:tcPr>
            <w:tcW w:w="562" w:type="dxa"/>
          </w:tcPr>
          <w:p w:rsidR="00F75D0C" w:rsidRPr="00F75D0C" w:rsidRDefault="00F7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75D0C" w:rsidRPr="00F75D0C" w:rsidRDefault="00F7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75D0C" w:rsidRPr="00F75D0C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8" w:type="dxa"/>
          </w:tcPr>
          <w:p w:rsidR="00F75D0C" w:rsidRPr="00F75D0C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5D0C" w:rsidRPr="00F75D0C" w:rsidTr="00F75D0C">
        <w:tc>
          <w:tcPr>
            <w:tcW w:w="562" w:type="dxa"/>
          </w:tcPr>
          <w:p w:rsidR="00F75D0C" w:rsidRPr="00F75D0C" w:rsidRDefault="00F7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75D0C" w:rsidRPr="00F75D0C" w:rsidRDefault="00F7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5D0C" w:rsidRPr="00F75D0C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8" w:type="dxa"/>
          </w:tcPr>
          <w:p w:rsidR="00F75D0C" w:rsidRPr="00F75D0C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5D0C" w:rsidRPr="00F75D0C" w:rsidTr="00F75D0C">
        <w:tc>
          <w:tcPr>
            <w:tcW w:w="562" w:type="dxa"/>
          </w:tcPr>
          <w:p w:rsidR="00F75D0C" w:rsidRPr="00F75D0C" w:rsidRDefault="00F7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75D0C" w:rsidRPr="00F75D0C" w:rsidRDefault="00F7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75D0C" w:rsidRPr="00F75D0C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8" w:type="dxa"/>
          </w:tcPr>
          <w:p w:rsidR="00F75D0C" w:rsidRPr="00F75D0C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75D0C" w:rsidRPr="00F75D0C" w:rsidTr="00F75D0C">
        <w:tc>
          <w:tcPr>
            <w:tcW w:w="562" w:type="dxa"/>
          </w:tcPr>
          <w:p w:rsidR="00F75D0C" w:rsidRPr="00F75D0C" w:rsidRDefault="00F7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75D0C" w:rsidRPr="00F75D0C" w:rsidRDefault="00F7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75D0C" w:rsidRPr="00F75D0C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:rsidR="00F75D0C" w:rsidRPr="00F75D0C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75D0C" w:rsidRPr="00F75D0C" w:rsidTr="00F75D0C">
        <w:tc>
          <w:tcPr>
            <w:tcW w:w="562" w:type="dxa"/>
          </w:tcPr>
          <w:p w:rsidR="00F75D0C" w:rsidRPr="00F75D0C" w:rsidRDefault="00F7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F75D0C" w:rsidRPr="00F75D0C" w:rsidRDefault="00F7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75D0C" w:rsidRPr="00F75D0C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8" w:type="dxa"/>
          </w:tcPr>
          <w:p w:rsidR="00F75D0C" w:rsidRPr="00F75D0C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5D0C" w:rsidRPr="00F75D0C" w:rsidTr="00F75D0C">
        <w:tc>
          <w:tcPr>
            <w:tcW w:w="562" w:type="dxa"/>
          </w:tcPr>
          <w:p w:rsidR="00F75D0C" w:rsidRPr="00F75D0C" w:rsidRDefault="00F7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75D0C" w:rsidRPr="00F75D0C" w:rsidRDefault="00F7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75D0C" w:rsidRPr="00F75D0C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8" w:type="dxa"/>
          </w:tcPr>
          <w:p w:rsidR="00F75D0C" w:rsidRPr="00F75D0C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75D0C" w:rsidRPr="00F75D0C" w:rsidTr="00F75D0C">
        <w:tc>
          <w:tcPr>
            <w:tcW w:w="562" w:type="dxa"/>
          </w:tcPr>
          <w:p w:rsidR="00F75D0C" w:rsidRPr="00F75D0C" w:rsidRDefault="00F7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F75D0C" w:rsidRPr="00F75D0C" w:rsidRDefault="00F7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75D0C" w:rsidRPr="00F75D0C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8" w:type="dxa"/>
          </w:tcPr>
          <w:p w:rsidR="00F75D0C" w:rsidRPr="00F75D0C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B56C1" w:rsidRPr="00F75D0C" w:rsidTr="00F75D0C">
        <w:tc>
          <w:tcPr>
            <w:tcW w:w="562" w:type="dxa"/>
          </w:tcPr>
          <w:p w:rsidR="00AB56C1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AB56C1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AB56C1" w:rsidRPr="00F75D0C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8" w:type="dxa"/>
          </w:tcPr>
          <w:p w:rsidR="00AB56C1" w:rsidRPr="00F75D0C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56C1" w:rsidRPr="00F75D0C" w:rsidTr="00F75D0C">
        <w:tc>
          <w:tcPr>
            <w:tcW w:w="562" w:type="dxa"/>
          </w:tcPr>
          <w:p w:rsidR="00AB56C1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AB56C1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B56C1" w:rsidRPr="00F75D0C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8" w:type="dxa"/>
          </w:tcPr>
          <w:p w:rsidR="00AB56C1" w:rsidRPr="00F75D0C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56C1" w:rsidRPr="00F75D0C" w:rsidTr="00F75D0C">
        <w:tc>
          <w:tcPr>
            <w:tcW w:w="562" w:type="dxa"/>
          </w:tcPr>
          <w:p w:rsidR="00AB56C1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56C1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56C1" w:rsidRPr="00F75D0C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AB56C1" w:rsidRPr="00F75D0C" w:rsidRDefault="00AB5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6C1" w:rsidRDefault="00AB56C1">
      <w:pPr>
        <w:rPr>
          <w:rFonts w:ascii="Times New Roman" w:hAnsi="Times New Roman" w:cs="Times New Roman"/>
          <w:sz w:val="28"/>
          <w:szCs w:val="28"/>
        </w:rPr>
      </w:pPr>
    </w:p>
    <w:p w:rsidR="00F75D0C" w:rsidRPr="00F75D0C" w:rsidRDefault="00AB5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Сайтгаряева К.Ш.</w:t>
      </w:r>
    </w:p>
    <w:sectPr w:rsidR="00F75D0C" w:rsidRPr="00F7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B2"/>
    <w:rsid w:val="007275C4"/>
    <w:rsid w:val="00AB56C1"/>
    <w:rsid w:val="00D409B2"/>
    <w:rsid w:val="00F7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D0DC"/>
  <w15:chartTrackingRefBased/>
  <w15:docId w15:val="{846BBFCA-67A8-4B46-BE0F-5D18D39A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2021-05-21T04:51:00Z</dcterms:created>
  <dcterms:modified xsi:type="dcterms:W3CDTF">2021-05-21T05:17:00Z</dcterms:modified>
</cp:coreProperties>
</file>